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D01C" w14:textId="5ED5FD90" w:rsidR="00DF4F03" w:rsidRPr="002E6BFB" w:rsidRDefault="00673081" w:rsidP="002E6BFB">
      <w:pPr>
        <w:rPr>
          <w:rFonts w:ascii="Averta Demo" w:hAnsi="Averta Demo"/>
          <w:b/>
        </w:rPr>
      </w:pPr>
      <w:r w:rsidRPr="002E6BFB">
        <w:rPr>
          <w:rFonts w:ascii="Averta Demo" w:hAnsi="Averta Demo"/>
          <w:b/>
        </w:rPr>
        <w:t>BREAST AUGMENTATION SURGERY</w:t>
      </w:r>
      <w:r w:rsidR="00DF4F03" w:rsidRPr="002E6BFB">
        <w:rPr>
          <w:rFonts w:ascii="Averta Demo" w:hAnsi="Averta Demo"/>
          <w:b/>
        </w:rPr>
        <w:t xml:space="preserve"> INSTRUCTIONS</w:t>
      </w:r>
    </w:p>
    <w:p w14:paraId="201E8D8E" w14:textId="77777777" w:rsidR="00DF4F03" w:rsidRPr="002E6BFB" w:rsidRDefault="00DF4F03" w:rsidP="00DF4F03">
      <w:pPr>
        <w:rPr>
          <w:rFonts w:ascii="Averta Demo" w:hAnsi="Averta Demo"/>
          <w:sz w:val="20"/>
          <w:szCs w:val="20"/>
        </w:rPr>
      </w:pPr>
    </w:p>
    <w:p w14:paraId="4F293539" w14:textId="77777777" w:rsidR="00DF4F03" w:rsidRPr="002E6BFB" w:rsidRDefault="00DF4F03" w:rsidP="00DF4F03">
      <w:pPr>
        <w:rPr>
          <w:rFonts w:ascii="Averta Demo" w:hAnsi="Averta Demo"/>
          <w:sz w:val="20"/>
          <w:szCs w:val="20"/>
        </w:rPr>
      </w:pPr>
    </w:p>
    <w:p w14:paraId="7AEBA97A" w14:textId="77777777" w:rsidR="00DF4F03" w:rsidRPr="002E6BFB" w:rsidRDefault="00DF4F03" w:rsidP="00DF4F03">
      <w:pPr>
        <w:rPr>
          <w:rFonts w:ascii="Averta Demo" w:hAnsi="Averta Demo"/>
          <w:sz w:val="20"/>
          <w:szCs w:val="20"/>
        </w:rPr>
      </w:pPr>
    </w:p>
    <w:p w14:paraId="3DD1A6B4" w14:textId="77777777" w:rsidR="00DF4F03" w:rsidRPr="002E6BFB" w:rsidRDefault="00DF4F03" w:rsidP="00DF4F03">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2EF52B1F" w14:textId="77777777" w:rsidR="00DF4F03" w:rsidRPr="002E6BFB" w:rsidRDefault="00DF4F03" w:rsidP="00DF4F03">
      <w:pPr>
        <w:rPr>
          <w:rFonts w:ascii="Averta Demo" w:hAnsi="Averta Demo"/>
          <w:sz w:val="20"/>
          <w:szCs w:val="20"/>
        </w:rPr>
      </w:pPr>
    </w:p>
    <w:p w14:paraId="0E84150A" w14:textId="77777777" w:rsidR="00DF4F03" w:rsidRPr="002E6BFB" w:rsidRDefault="00DF4F03" w:rsidP="00DF4F03">
      <w:pPr>
        <w:rPr>
          <w:rFonts w:ascii="Averta Demo" w:hAnsi="Averta Demo"/>
          <w:b/>
          <w:sz w:val="20"/>
          <w:szCs w:val="20"/>
        </w:rPr>
      </w:pPr>
      <w:r w:rsidRPr="002E6BFB">
        <w:rPr>
          <w:rFonts w:ascii="Averta Demo" w:hAnsi="Averta Demo"/>
          <w:b/>
          <w:sz w:val="20"/>
          <w:szCs w:val="20"/>
        </w:rPr>
        <w:t>BEFORE YOUR SURGERY</w:t>
      </w:r>
    </w:p>
    <w:p w14:paraId="7C27CCC3" w14:textId="77777777" w:rsidR="00DF4F03" w:rsidRPr="002E6BFB" w:rsidRDefault="00DF4F03" w:rsidP="00DF4F03">
      <w:pPr>
        <w:rPr>
          <w:rFonts w:ascii="Averta Demo" w:hAnsi="Averta Demo"/>
          <w:sz w:val="20"/>
          <w:szCs w:val="20"/>
        </w:rPr>
      </w:pPr>
    </w:p>
    <w:p w14:paraId="1DE75485" w14:textId="77777777" w:rsidR="00DF4F03" w:rsidRPr="002E6BFB" w:rsidRDefault="00DF4F03" w:rsidP="00DF4F03">
      <w:pPr>
        <w:rPr>
          <w:rFonts w:ascii="Averta Demo" w:hAnsi="Averta Demo"/>
          <w:sz w:val="20"/>
          <w:szCs w:val="20"/>
        </w:rPr>
      </w:pPr>
      <w:r w:rsidRPr="002E6BFB">
        <w:rPr>
          <w:rFonts w:ascii="Averta Demo" w:hAnsi="Averta Demo"/>
          <w:sz w:val="20"/>
          <w:szCs w:val="20"/>
        </w:rPr>
        <w:t>Before taking any medication READ THIS!</w:t>
      </w:r>
    </w:p>
    <w:p w14:paraId="4EA23993" w14:textId="77777777" w:rsidR="00880499" w:rsidRPr="002E6BFB" w:rsidRDefault="00880499">
      <w:pPr>
        <w:rPr>
          <w:rFonts w:ascii="Averta Demo" w:hAnsi="Averta Demo"/>
          <w:sz w:val="20"/>
          <w:szCs w:val="20"/>
        </w:rPr>
      </w:pPr>
    </w:p>
    <w:p w14:paraId="40878C47" w14:textId="5676AAD6" w:rsidR="00DF4F03" w:rsidRPr="002E6BFB" w:rsidRDefault="002E6BFB" w:rsidP="00DF4F03">
      <w:pPr>
        <w:pStyle w:val="ListParagraph"/>
        <w:numPr>
          <w:ilvl w:val="0"/>
          <w:numId w:val="2"/>
        </w:numPr>
        <w:rPr>
          <w:rFonts w:ascii="Averta Demo" w:hAnsi="Averta Demo"/>
          <w:sz w:val="20"/>
          <w:szCs w:val="20"/>
        </w:rPr>
      </w:pPr>
      <w:r>
        <w:rPr>
          <w:rFonts w:ascii="Averta Demo" w:hAnsi="Averta Demo"/>
          <w:sz w:val="20"/>
          <w:szCs w:val="20"/>
        </w:rPr>
        <w:t>No aspirin</w:t>
      </w:r>
      <w:r w:rsidR="00DF4F03" w:rsidRPr="002E6BFB">
        <w:rPr>
          <w:rFonts w:ascii="Averta Demo" w:hAnsi="Averta Demo"/>
          <w:sz w:val="20"/>
          <w:szCs w:val="20"/>
        </w:rPr>
        <w:t xml:space="preserve"> (ASA) or anti-inflammatory medicine</w:t>
      </w:r>
      <w:r>
        <w:rPr>
          <w:rFonts w:ascii="Averta Demo" w:hAnsi="Averta Demo"/>
          <w:sz w:val="20"/>
          <w:szCs w:val="20"/>
        </w:rPr>
        <w:t>. Nothing containing aspirin</w:t>
      </w:r>
      <w:r w:rsidR="00DF4F03" w:rsidRPr="002E6BFB">
        <w:rPr>
          <w:rFonts w:ascii="Averta Demo" w:hAnsi="Averta Demo"/>
          <w:sz w:val="20"/>
          <w:szCs w:val="20"/>
        </w:rPr>
        <w:t xml:space="preserve"> products* (NSAIDS) for two weeks before surgery since it interferes with normal blood c</w:t>
      </w:r>
      <w:r w:rsidR="00867886">
        <w:rPr>
          <w:rFonts w:ascii="Averta Demo" w:hAnsi="Averta Demo"/>
          <w:sz w:val="20"/>
          <w:szCs w:val="20"/>
        </w:rPr>
        <w:t>lotting</w:t>
      </w:r>
      <w:r w:rsidR="00DF4F03" w:rsidRPr="002E6BFB">
        <w:rPr>
          <w:rFonts w:ascii="Averta Demo" w:hAnsi="Averta Demo"/>
          <w:sz w:val="20"/>
          <w:szCs w:val="20"/>
        </w:rPr>
        <w:t xml:space="preserve">. Check the list at the end of these instructions for NSAID contained products and if in doubt, call a pharmacist. If needed, Tylenol or Extra-Strength Tylenol (Acetaminophen) may be </w:t>
      </w:r>
      <w:r w:rsidRPr="002E6BFB">
        <w:rPr>
          <w:rFonts w:ascii="Averta Demo" w:hAnsi="Averta Demo"/>
          <w:sz w:val="20"/>
          <w:szCs w:val="20"/>
        </w:rPr>
        <w:t>used,</w:t>
      </w:r>
      <w:r w:rsidR="00DF4F03" w:rsidRPr="002E6BFB">
        <w:rPr>
          <w:rFonts w:ascii="Averta Demo" w:hAnsi="Averta Demo"/>
          <w:sz w:val="20"/>
          <w:szCs w:val="20"/>
        </w:rPr>
        <w:t xml:space="preserve"> as it is not NSAID related.</w:t>
      </w:r>
    </w:p>
    <w:p w14:paraId="2B1D4B66" w14:textId="77777777" w:rsidR="00DF4F03" w:rsidRPr="002E6BFB" w:rsidRDefault="00DF4F03" w:rsidP="00DF4F03">
      <w:pPr>
        <w:ind w:left="360"/>
        <w:rPr>
          <w:rFonts w:ascii="Averta Demo" w:hAnsi="Averta Demo"/>
          <w:sz w:val="20"/>
          <w:szCs w:val="20"/>
        </w:rPr>
      </w:pPr>
    </w:p>
    <w:p w14:paraId="1DE24619" w14:textId="2951ED7A" w:rsidR="00DF4F03" w:rsidRPr="002E6BFB" w:rsidRDefault="00DF4F03" w:rsidP="00DF4F03">
      <w:pPr>
        <w:pStyle w:val="ListParagraph"/>
        <w:numPr>
          <w:ilvl w:val="0"/>
          <w:numId w:val="2"/>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sidR="002E6BFB">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0CA7EFD9" w14:textId="77777777" w:rsidR="00DF4F03" w:rsidRPr="002E6BFB" w:rsidRDefault="00DF4F03" w:rsidP="00DF4F03">
      <w:pPr>
        <w:rPr>
          <w:rFonts w:ascii="Averta Demo" w:hAnsi="Averta Demo"/>
          <w:sz w:val="20"/>
          <w:szCs w:val="20"/>
        </w:rPr>
      </w:pPr>
    </w:p>
    <w:p w14:paraId="21A9053E" w14:textId="77777777" w:rsidR="00DF4F03" w:rsidRPr="002E6BFB" w:rsidRDefault="00DF4F03" w:rsidP="00DF4F03">
      <w:pPr>
        <w:pStyle w:val="ListParagraph"/>
        <w:numPr>
          <w:ilvl w:val="0"/>
          <w:numId w:val="2"/>
        </w:numPr>
        <w:rPr>
          <w:rFonts w:ascii="Averta Demo" w:hAnsi="Averta Demo"/>
          <w:sz w:val="20"/>
          <w:szCs w:val="20"/>
        </w:rPr>
      </w:pPr>
      <w:r w:rsidRPr="002E6BFB">
        <w:rPr>
          <w:rFonts w:ascii="Averta Demo" w:hAnsi="Averta Demo"/>
          <w:sz w:val="20"/>
          <w:szCs w:val="20"/>
        </w:rPr>
        <w:t>Do not take Arnica Montana or Traumeel.</w:t>
      </w:r>
    </w:p>
    <w:p w14:paraId="6C3AD1D8" w14:textId="77777777" w:rsidR="00DF4F03" w:rsidRPr="002E6BFB" w:rsidRDefault="00DF4F03" w:rsidP="00DF4F03">
      <w:pPr>
        <w:rPr>
          <w:rFonts w:ascii="Averta Demo" w:hAnsi="Averta Demo"/>
          <w:sz w:val="20"/>
          <w:szCs w:val="20"/>
        </w:rPr>
      </w:pPr>
    </w:p>
    <w:p w14:paraId="27913FC2" w14:textId="77777777" w:rsidR="00DF4F03" w:rsidRPr="002E6BFB" w:rsidRDefault="00DF4F03" w:rsidP="00DF4F03">
      <w:pPr>
        <w:pStyle w:val="ListParagraph"/>
        <w:numPr>
          <w:ilvl w:val="0"/>
          <w:numId w:val="2"/>
        </w:numPr>
        <w:rPr>
          <w:rFonts w:ascii="Averta Demo" w:hAnsi="Averta Demo"/>
          <w:sz w:val="20"/>
          <w:szCs w:val="20"/>
        </w:rPr>
      </w:pPr>
      <w:r w:rsidRPr="002E6BFB">
        <w:rPr>
          <w:rFonts w:ascii="Averta Demo" w:hAnsi="Averta Demo"/>
          <w:sz w:val="20"/>
          <w:szCs w:val="20"/>
        </w:rPr>
        <w:t>Stop all nutritional supplements and nutriceuticals two weeks before surgery.</w:t>
      </w:r>
    </w:p>
    <w:p w14:paraId="0A47CBB9" w14:textId="77777777" w:rsidR="00DF4F03" w:rsidRPr="002E6BFB" w:rsidRDefault="00DF4F03" w:rsidP="00DF4F03">
      <w:pPr>
        <w:rPr>
          <w:rFonts w:ascii="Averta Demo" w:hAnsi="Averta Demo"/>
          <w:sz w:val="20"/>
          <w:szCs w:val="20"/>
        </w:rPr>
      </w:pPr>
    </w:p>
    <w:p w14:paraId="7F5F2E4D" w14:textId="77777777" w:rsidR="00DF4F03" w:rsidRPr="002E6BFB" w:rsidRDefault="00DF4F03" w:rsidP="00DF4F03">
      <w:pPr>
        <w:pStyle w:val="ListParagraph"/>
        <w:numPr>
          <w:ilvl w:val="0"/>
          <w:numId w:val="2"/>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018045B9" w14:textId="77777777" w:rsidR="00DF4F03" w:rsidRPr="002E6BFB" w:rsidRDefault="00DF4F03" w:rsidP="00DF4F03">
      <w:pPr>
        <w:rPr>
          <w:rFonts w:ascii="Averta Demo" w:hAnsi="Averta Demo"/>
          <w:sz w:val="20"/>
          <w:szCs w:val="20"/>
        </w:rPr>
      </w:pPr>
    </w:p>
    <w:p w14:paraId="30FF8687" w14:textId="65DB05ED" w:rsidR="00DF4F03" w:rsidRPr="002E6BFB" w:rsidRDefault="00DF4F03" w:rsidP="00DF4F03">
      <w:pPr>
        <w:pStyle w:val="ListParagraph"/>
        <w:numPr>
          <w:ilvl w:val="0"/>
          <w:numId w:val="2"/>
        </w:numPr>
        <w:rPr>
          <w:rFonts w:ascii="Averta Demo" w:hAnsi="Averta Demo"/>
          <w:sz w:val="20"/>
          <w:szCs w:val="20"/>
        </w:rPr>
      </w:pPr>
      <w:r w:rsidRPr="002E6BFB">
        <w:rPr>
          <w:rFonts w:ascii="Averta Demo" w:hAnsi="Averta Demo"/>
          <w:sz w:val="20"/>
          <w:szCs w:val="20"/>
        </w:rPr>
        <w:t>Smokers should quit smoking before surgery – smoking dramatically increases the risk of major complications of surgery and anaesthesia such as sever</w:t>
      </w:r>
      <w:r w:rsidR="002244D3">
        <w:rPr>
          <w:rFonts w:ascii="Averta Demo" w:hAnsi="Averta Demo"/>
          <w:sz w:val="20"/>
          <w:szCs w:val="20"/>
        </w:rPr>
        <w:t>e</w:t>
      </w:r>
      <w:r w:rsidRPr="002E6BFB">
        <w:rPr>
          <w:rFonts w:ascii="Averta Demo" w:hAnsi="Averta Demo"/>
          <w:sz w:val="20"/>
          <w:szCs w:val="20"/>
        </w:rPr>
        <w:t xml:space="preserve"> respiratory complications, skin death and increase</w:t>
      </w:r>
      <w:r w:rsidR="002E6BFB">
        <w:rPr>
          <w:rFonts w:ascii="Averta Demo" w:hAnsi="Averta Demo"/>
          <w:sz w:val="20"/>
          <w:szCs w:val="20"/>
        </w:rPr>
        <w:t>s the</w:t>
      </w:r>
      <w:r w:rsidRPr="002E6BFB">
        <w:rPr>
          <w:rFonts w:ascii="Averta Demo" w:hAnsi="Averta Demo"/>
          <w:sz w:val="20"/>
          <w:szCs w:val="20"/>
        </w:rPr>
        <w:t xml:space="preserve"> risk of infection. If you need assistanc</w:t>
      </w:r>
      <w:r w:rsidR="007213A5" w:rsidRPr="002E6BFB">
        <w:rPr>
          <w:rFonts w:ascii="Averta Demo" w:hAnsi="Averta Demo"/>
          <w:sz w:val="20"/>
          <w:szCs w:val="20"/>
        </w:rPr>
        <w:t>e, such as a nicotine patch treatment, please ask your family physician.</w:t>
      </w:r>
    </w:p>
    <w:p w14:paraId="55D8A4FC" w14:textId="77777777" w:rsidR="007213A5" w:rsidRPr="002E6BFB" w:rsidRDefault="007213A5" w:rsidP="007213A5">
      <w:pPr>
        <w:rPr>
          <w:rFonts w:ascii="Averta Demo" w:hAnsi="Averta Demo"/>
          <w:sz w:val="20"/>
          <w:szCs w:val="20"/>
        </w:rPr>
      </w:pPr>
    </w:p>
    <w:p w14:paraId="733E48E0" w14:textId="77777777" w:rsidR="007213A5" w:rsidRPr="002E6BFB" w:rsidRDefault="007213A5" w:rsidP="00DF4F03">
      <w:pPr>
        <w:pStyle w:val="ListParagraph"/>
        <w:numPr>
          <w:ilvl w:val="0"/>
          <w:numId w:val="2"/>
        </w:numPr>
        <w:rPr>
          <w:rFonts w:ascii="Averta Demo" w:hAnsi="Averta Demo"/>
          <w:sz w:val="20"/>
          <w:szCs w:val="20"/>
        </w:rPr>
      </w:pPr>
      <w:r w:rsidRPr="002E6BFB">
        <w:rPr>
          <w:rFonts w:ascii="Averta Demo" w:hAnsi="Averta Demo"/>
          <w:sz w:val="20"/>
          <w:szCs w:val="20"/>
        </w:rPr>
        <w:t>No alcohol for 48 hours prior to surgery.</w:t>
      </w:r>
    </w:p>
    <w:p w14:paraId="377E9C22" w14:textId="77777777" w:rsidR="007213A5" w:rsidRPr="002E6BFB" w:rsidRDefault="007213A5" w:rsidP="007213A5">
      <w:pPr>
        <w:rPr>
          <w:rFonts w:ascii="Averta Demo" w:hAnsi="Averta Demo"/>
          <w:sz w:val="20"/>
          <w:szCs w:val="20"/>
        </w:rPr>
      </w:pPr>
    </w:p>
    <w:p w14:paraId="0F38876A" w14:textId="667EF48C" w:rsidR="007213A5" w:rsidRPr="002E6BFB" w:rsidRDefault="002E6BFB" w:rsidP="00DF4F03">
      <w:pPr>
        <w:pStyle w:val="ListParagraph"/>
        <w:numPr>
          <w:ilvl w:val="0"/>
          <w:numId w:val="2"/>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06AFB6CB" w14:textId="77777777" w:rsidR="007213A5" w:rsidRPr="002E6BFB" w:rsidRDefault="007213A5" w:rsidP="007213A5">
      <w:pPr>
        <w:rPr>
          <w:rFonts w:ascii="Averta Demo" w:hAnsi="Averta Demo"/>
          <w:sz w:val="20"/>
          <w:szCs w:val="20"/>
        </w:rPr>
      </w:pPr>
    </w:p>
    <w:p w14:paraId="1E042F96" w14:textId="77777777" w:rsidR="007213A5" w:rsidRPr="002E6BFB" w:rsidRDefault="007213A5" w:rsidP="00DF4F03">
      <w:pPr>
        <w:pStyle w:val="ListParagraph"/>
        <w:numPr>
          <w:ilvl w:val="0"/>
          <w:numId w:val="2"/>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21A25CEB" w14:textId="77777777" w:rsidR="007213A5" w:rsidRPr="002E6BFB" w:rsidRDefault="007213A5" w:rsidP="007213A5">
      <w:pPr>
        <w:rPr>
          <w:rFonts w:ascii="Averta Demo" w:hAnsi="Averta Demo"/>
          <w:sz w:val="20"/>
          <w:szCs w:val="20"/>
        </w:rPr>
      </w:pPr>
    </w:p>
    <w:p w14:paraId="6CD36B86" w14:textId="132FBC94" w:rsidR="007213A5" w:rsidRPr="002E6BFB" w:rsidRDefault="007213A5" w:rsidP="00DF4F03">
      <w:pPr>
        <w:pStyle w:val="ListParagraph"/>
        <w:numPr>
          <w:ilvl w:val="0"/>
          <w:numId w:val="2"/>
        </w:numPr>
        <w:rPr>
          <w:rFonts w:ascii="Averta Demo" w:hAnsi="Averta Demo"/>
          <w:sz w:val="20"/>
          <w:szCs w:val="20"/>
        </w:rPr>
      </w:pPr>
      <w:r w:rsidRPr="002E6BFB">
        <w:rPr>
          <w:rFonts w:ascii="Averta Demo" w:hAnsi="Averta Demo"/>
          <w:sz w:val="20"/>
          <w:szCs w:val="20"/>
        </w:rPr>
        <w:t xml:space="preserve">Have your prescriptions filled immediately after your pre-operative visit. It is also advised to get a stool softener, such as Senekot, as codeine pain medications cause constipation. </w:t>
      </w:r>
    </w:p>
    <w:p w14:paraId="05D0F0D0" w14:textId="77777777" w:rsidR="007213A5" w:rsidRPr="002E6BFB" w:rsidRDefault="007213A5" w:rsidP="007213A5">
      <w:pPr>
        <w:rPr>
          <w:rFonts w:ascii="Averta Demo" w:hAnsi="Averta Demo"/>
          <w:sz w:val="20"/>
          <w:szCs w:val="20"/>
        </w:rPr>
      </w:pPr>
    </w:p>
    <w:p w14:paraId="3BB31C3A" w14:textId="27DF2005" w:rsidR="007213A5" w:rsidRPr="002E6BFB" w:rsidRDefault="007213A5" w:rsidP="007213A5">
      <w:pPr>
        <w:pStyle w:val="ListParagraph"/>
        <w:numPr>
          <w:ilvl w:val="0"/>
          <w:numId w:val="5"/>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stools the consistency of thick toothpaste and several times a day and much less worry about the unavoidable function</w:t>
      </w:r>
    </w:p>
    <w:p w14:paraId="614EAD8B" w14:textId="77777777" w:rsidR="007213A5" w:rsidRPr="002E6BFB" w:rsidRDefault="007213A5" w:rsidP="007213A5">
      <w:pPr>
        <w:pStyle w:val="ListParagraph"/>
        <w:ind w:left="1440"/>
        <w:rPr>
          <w:rFonts w:ascii="Averta Demo" w:hAnsi="Averta Demo"/>
          <w:sz w:val="20"/>
          <w:szCs w:val="20"/>
        </w:rPr>
      </w:pPr>
    </w:p>
    <w:p w14:paraId="22648A7C" w14:textId="77777777" w:rsidR="007213A5" w:rsidRPr="002E6BFB" w:rsidRDefault="00DE3E57" w:rsidP="00DE3E57">
      <w:pPr>
        <w:pStyle w:val="ListParagraph"/>
        <w:numPr>
          <w:ilvl w:val="0"/>
          <w:numId w:val="2"/>
        </w:numPr>
        <w:rPr>
          <w:rFonts w:ascii="Averta Demo" w:hAnsi="Averta Demo"/>
          <w:sz w:val="20"/>
          <w:szCs w:val="20"/>
        </w:rPr>
      </w:pPr>
      <w:r w:rsidRPr="002E6BFB">
        <w:rPr>
          <w:rFonts w:ascii="Averta Demo" w:hAnsi="Averta Demo"/>
          <w:sz w:val="20"/>
          <w:szCs w:val="20"/>
        </w:rPr>
        <w:t>Gravol Suppositories may be helpful for nausea and vomiting post-operatively. Gravol products can be purchased without a prescription.</w:t>
      </w:r>
    </w:p>
    <w:p w14:paraId="06217A7C" w14:textId="77777777" w:rsidR="00DE3E57" w:rsidRPr="002E6BFB" w:rsidRDefault="00DE3E57" w:rsidP="00DE3E57">
      <w:pPr>
        <w:pStyle w:val="ListParagraph"/>
        <w:rPr>
          <w:rFonts w:ascii="Averta Demo" w:hAnsi="Averta Demo"/>
          <w:sz w:val="20"/>
          <w:szCs w:val="20"/>
        </w:rPr>
      </w:pPr>
    </w:p>
    <w:p w14:paraId="4D64ACCE" w14:textId="77777777" w:rsidR="00DE3E57" w:rsidRPr="002E6BFB" w:rsidRDefault="00DE3E57" w:rsidP="00DE3E57">
      <w:pPr>
        <w:pStyle w:val="ListParagraph"/>
        <w:numPr>
          <w:ilvl w:val="0"/>
          <w:numId w:val="2"/>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2A4638CC" w14:textId="77777777" w:rsidR="008F1096" w:rsidRPr="002E6BFB" w:rsidRDefault="008F1096" w:rsidP="008F1096">
      <w:pPr>
        <w:rPr>
          <w:rFonts w:ascii="Averta Demo" w:hAnsi="Averta Demo"/>
          <w:sz w:val="20"/>
          <w:szCs w:val="20"/>
        </w:rPr>
      </w:pPr>
    </w:p>
    <w:p w14:paraId="62FDBB68" w14:textId="66392727" w:rsidR="008F1096" w:rsidRPr="002E6BFB" w:rsidRDefault="008F1096" w:rsidP="00DE3E57">
      <w:pPr>
        <w:pStyle w:val="ListParagraph"/>
        <w:numPr>
          <w:ilvl w:val="0"/>
          <w:numId w:val="2"/>
        </w:numPr>
        <w:rPr>
          <w:rFonts w:ascii="Averta Demo" w:hAnsi="Averta Demo"/>
          <w:sz w:val="20"/>
          <w:szCs w:val="20"/>
        </w:rPr>
      </w:pPr>
      <w:r w:rsidRPr="002E6BFB">
        <w:rPr>
          <w:rFonts w:ascii="Averta Demo" w:hAnsi="Averta Demo"/>
          <w:sz w:val="20"/>
          <w:szCs w:val="20"/>
        </w:rPr>
        <w:t xml:space="preserve">If you are planning on using </w:t>
      </w:r>
      <w:r w:rsidR="008D27B0" w:rsidRPr="002E6BFB">
        <w:rPr>
          <w:rFonts w:ascii="Averta Demo" w:hAnsi="Averta Demo"/>
          <w:sz w:val="20"/>
          <w:szCs w:val="20"/>
        </w:rPr>
        <w:t xml:space="preserve">any </w:t>
      </w:r>
      <w:r w:rsidRPr="002E6BFB">
        <w:rPr>
          <w:rFonts w:ascii="Averta Demo" w:hAnsi="Averta Demo"/>
          <w:sz w:val="20"/>
          <w:szCs w:val="20"/>
        </w:rPr>
        <w:t>cannabis products (mar</w:t>
      </w:r>
      <w:r w:rsidR="008D27B0" w:rsidRPr="002E6BFB">
        <w:rPr>
          <w:rFonts w:ascii="Averta Demo" w:hAnsi="Averta Demo"/>
          <w:sz w:val="20"/>
          <w:szCs w:val="20"/>
        </w:rPr>
        <w:t>ijuana, etc.) because you feel</w:t>
      </w:r>
      <w:r w:rsidRPr="002E6BFB">
        <w:rPr>
          <w:rFonts w:ascii="Averta Demo" w:hAnsi="Averta Demo"/>
          <w:sz w:val="20"/>
          <w:szCs w:val="20"/>
        </w:rPr>
        <w:t xml:space="preserve"> they </w:t>
      </w:r>
      <w:r w:rsidR="008D27B0" w:rsidRPr="002E6BFB">
        <w:rPr>
          <w:rFonts w:ascii="Averta Demo" w:hAnsi="Averta Demo"/>
          <w:sz w:val="20"/>
          <w:szCs w:val="20"/>
        </w:rPr>
        <w:t>may be</w:t>
      </w:r>
      <w:r w:rsidRPr="002E6BFB">
        <w:rPr>
          <w:rFonts w:ascii="Averta Demo" w:hAnsi="Averta Demo"/>
          <w:sz w:val="20"/>
          <w:szCs w:val="20"/>
        </w:rPr>
        <w:t xml:space="preserve"> helpful in pain control please discuss with Dr. Gelfant.</w:t>
      </w:r>
    </w:p>
    <w:p w14:paraId="3B0B61B1" w14:textId="77777777" w:rsidR="00DE3E57" w:rsidRPr="002E6BFB" w:rsidRDefault="00DE3E57" w:rsidP="00DE3E57">
      <w:pPr>
        <w:rPr>
          <w:rFonts w:ascii="Averta Demo" w:hAnsi="Averta Demo"/>
          <w:sz w:val="20"/>
          <w:szCs w:val="20"/>
        </w:rPr>
      </w:pPr>
    </w:p>
    <w:p w14:paraId="3EAFA622" w14:textId="77777777" w:rsidR="00DE3E57" w:rsidRPr="002E6BFB" w:rsidRDefault="00DE3E57" w:rsidP="00DE3E57">
      <w:pPr>
        <w:rPr>
          <w:rFonts w:ascii="Averta Demo" w:hAnsi="Averta Demo"/>
          <w:sz w:val="20"/>
          <w:szCs w:val="20"/>
        </w:rPr>
      </w:pPr>
    </w:p>
    <w:p w14:paraId="7385303A" w14:textId="2A10C80F" w:rsidR="00DE3E57" w:rsidRPr="0078410A" w:rsidRDefault="00DE3E57" w:rsidP="00DE3E57">
      <w:pPr>
        <w:rPr>
          <w:rFonts w:ascii="Averta Demo" w:hAnsi="Averta Demo"/>
          <w:sz w:val="20"/>
          <w:szCs w:val="20"/>
          <w:u w:val="single"/>
        </w:rPr>
      </w:pPr>
      <w:r w:rsidRPr="0078410A">
        <w:rPr>
          <w:rFonts w:ascii="Averta Demo" w:hAnsi="Averta Demo"/>
          <w:sz w:val="20"/>
          <w:szCs w:val="20"/>
          <w:u w:val="single"/>
        </w:rPr>
        <w:t>NOTHING TO EAT OR DRINK PAST MIDNIGHT THE NIGHT BEFORE</w:t>
      </w:r>
      <w:r w:rsidR="00664206">
        <w:rPr>
          <w:rFonts w:ascii="Averta Demo" w:hAnsi="Averta Demo"/>
          <w:sz w:val="20"/>
          <w:szCs w:val="20"/>
          <w:u w:val="single"/>
        </w:rPr>
        <w:t xml:space="preserve"> SURGERY.</w:t>
      </w:r>
    </w:p>
    <w:p w14:paraId="57982505" w14:textId="77777777" w:rsidR="00DE3E57" w:rsidRPr="0078410A" w:rsidRDefault="00DE3E57" w:rsidP="00DE3E57">
      <w:pPr>
        <w:rPr>
          <w:rFonts w:ascii="Averta Demo" w:hAnsi="Averta Demo"/>
          <w:sz w:val="20"/>
          <w:szCs w:val="20"/>
          <w:u w:val="single"/>
        </w:rPr>
      </w:pPr>
    </w:p>
    <w:p w14:paraId="02D105B7" w14:textId="77777777" w:rsidR="00DE3E57" w:rsidRPr="0078410A" w:rsidRDefault="00DE3E57" w:rsidP="00DE3E57">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27D4E93E" w14:textId="77777777" w:rsidR="00DE3E57" w:rsidRPr="002E6BFB" w:rsidRDefault="00DE3E57" w:rsidP="00DE3E57">
      <w:pPr>
        <w:rPr>
          <w:rFonts w:ascii="Averta Demo" w:hAnsi="Averta Demo"/>
          <w:sz w:val="20"/>
          <w:szCs w:val="20"/>
        </w:rPr>
      </w:pPr>
    </w:p>
    <w:p w14:paraId="2E04A600" w14:textId="77777777" w:rsidR="00DE3E57" w:rsidRPr="002E6BFB" w:rsidRDefault="00DE3E57" w:rsidP="00DE3E57">
      <w:pPr>
        <w:rPr>
          <w:rFonts w:ascii="Averta Demo" w:hAnsi="Averta Demo"/>
          <w:sz w:val="20"/>
          <w:szCs w:val="20"/>
        </w:rPr>
      </w:pPr>
    </w:p>
    <w:p w14:paraId="03611A81" w14:textId="77777777" w:rsidR="00DE3E57" w:rsidRPr="0078410A" w:rsidRDefault="00DE3E57" w:rsidP="00DE3E57">
      <w:pPr>
        <w:rPr>
          <w:rFonts w:ascii="Averta Demo" w:hAnsi="Averta Demo"/>
          <w:b/>
          <w:sz w:val="20"/>
          <w:szCs w:val="20"/>
        </w:rPr>
      </w:pPr>
      <w:r w:rsidRPr="0078410A">
        <w:rPr>
          <w:rFonts w:ascii="Averta Demo" w:hAnsi="Averta Demo"/>
          <w:b/>
          <w:sz w:val="20"/>
          <w:szCs w:val="20"/>
        </w:rPr>
        <w:t>DAY OF SURGERY</w:t>
      </w:r>
    </w:p>
    <w:p w14:paraId="3F428BCC" w14:textId="77777777" w:rsidR="00DE3E57" w:rsidRPr="002E6BFB" w:rsidRDefault="00DE3E57" w:rsidP="00DE3E57">
      <w:pPr>
        <w:rPr>
          <w:rFonts w:ascii="Averta Demo" w:hAnsi="Averta Demo"/>
          <w:sz w:val="20"/>
          <w:szCs w:val="20"/>
        </w:rPr>
      </w:pPr>
    </w:p>
    <w:p w14:paraId="76F9EF24" w14:textId="58BFE031" w:rsidR="00DE3E57" w:rsidRPr="002E6BFB" w:rsidRDefault="00DE3E57" w:rsidP="00DE3E57">
      <w:pPr>
        <w:pStyle w:val="ListParagraph"/>
        <w:numPr>
          <w:ilvl w:val="0"/>
          <w:numId w:val="9"/>
        </w:numPr>
        <w:rPr>
          <w:rFonts w:ascii="Averta Demo" w:hAnsi="Averta Demo"/>
          <w:sz w:val="20"/>
          <w:szCs w:val="20"/>
        </w:rPr>
      </w:pPr>
      <w:r w:rsidRPr="002E6BFB">
        <w:rPr>
          <w:rFonts w:ascii="Averta Demo" w:hAnsi="Averta Demo"/>
          <w:sz w:val="20"/>
          <w:szCs w:val="20"/>
        </w:rPr>
        <w:t>No make-up. Do not use cream on face or body. Remove contact lenses</w:t>
      </w:r>
      <w:r w:rsidR="00F76DDD" w:rsidRPr="002E6BFB">
        <w:rPr>
          <w:rFonts w:ascii="Averta Demo" w:hAnsi="Averta Demo"/>
          <w:sz w:val="20"/>
          <w:szCs w:val="20"/>
        </w:rPr>
        <w:t>. No nail polish on finger</w:t>
      </w:r>
      <w:r w:rsidR="008F1096" w:rsidRPr="002E6BFB">
        <w:rPr>
          <w:rFonts w:ascii="Averta Demo" w:hAnsi="Averta Demo"/>
          <w:sz w:val="20"/>
          <w:szCs w:val="20"/>
        </w:rPr>
        <w:t>nails and that includes ge</w:t>
      </w:r>
      <w:r w:rsidR="00867886">
        <w:rPr>
          <w:rFonts w:ascii="Averta Demo" w:hAnsi="Averta Demo"/>
          <w:sz w:val="20"/>
          <w:szCs w:val="20"/>
        </w:rPr>
        <w:t>l</w:t>
      </w:r>
      <w:bookmarkStart w:id="0" w:name="_GoBack"/>
      <w:bookmarkEnd w:id="0"/>
      <w:r w:rsidR="008F1096" w:rsidRPr="002E6BFB">
        <w:rPr>
          <w:rFonts w:ascii="Averta Demo" w:hAnsi="Averta Demo"/>
          <w:sz w:val="20"/>
          <w:szCs w:val="20"/>
        </w:rPr>
        <w:t xml:space="preserve"> and shellac.</w:t>
      </w:r>
    </w:p>
    <w:p w14:paraId="6D5836B4" w14:textId="77777777" w:rsidR="008F1096" w:rsidRPr="002E6BFB" w:rsidRDefault="008F1096" w:rsidP="008F1096">
      <w:pPr>
        <w:pStyle w:val="ListParagraph"/>
        <w:rPr>
          <w:rFonts w:ascii="Averta Demo" w:hAnsi="Averta Demo"/>
          <w:sz w:val="20"/>
          <w:szCs w:val="20"/>
        </w:rPr>
      </w:pPr>
    </w:p>
    <w:p w14:paraId="6C3796B1" w14:textId="77777777" w:rsidR="008F1096" w:rsidRPr="002E6BFB" w:rsidRDefault="008F1096" w:rsidP="00DE3E57">
      <w:pPr>
        <w:pStyle w:val="ListParagraph"/>
        <w:numPr>
          <w:ilvl w:val="0"/>
          <w:numId w:val="9"/>
        </w:numPr>
        <w:rPr>
          <w:rFonts w:ascii="Averta Demo" w:hAnsi="Averta Demo"/>
          <w:sz w:val="20"/>
          <w:szCs w:val="20"/>
        </w:rPr>
      </w:pPr>
      <w:r w:rsidRPr="002E6BFB">
        <w:rPr>
          <w:rFonts w:ascii="Averta Demo" w:hAnsi="Averta Demo"/>
          <w:sz w:val="20"/>
          <w:szCs w:val="20"/>
        </w:rPr>
        <w:t>Do not take medication of any kind (unless instructed by Dr. Gelfant). If you have high blood pressure medication you may take it in the morning but only with a small sip of water.</w:t>
      </w:r>
    </w:p>
    <w:p w14:paraId="2B9CF585" w14:textId="77777777" w:rsidR="008F1096" w:rsidRPr="002E6BFB" w:rsidRDefault="008F1096" w:rsidP="008F1096">
      <w:pPr>
        <w:rPr>
          <w:rFonts w:ascii="Averta Demo" w:hAnsi="Averta Demo"/>
          <w:sz w:val="20"/>
          <w:szCs w:val="20"/>
        </w:rPr>
      </w:pPr>
    </w:p>
    <w:p w14:paraId="3F83B47A" w14:textId="7C416D96" w:rsidR="008F1096" w:rsidRPr="002E6BFB" w:rsidRDefault="008F1096" w:rsidP="00DE3E57">
      <w:pPr>
        <w:pStyle w:val="ListParagraph"/>
        <w:numPr>
          <w:ilvl w:val="0"/>
          <w:numId w:val="9"/>
        </w:numPr>
        <w:rPr>
          <w:rFonts w:ascii="Averta Demo" w:hAnsi="Averta Demo"/>
          <w:sz w:val="20"/>
          <w:szCs w:val="20"/>
        </w:rPr>
      </w:pPr>
      <w:r w:rsidRPr="002E6BFB">
        <w:rPr>
          <w:rFonts w:ascii="Averta Demo" w:hAnsi="Averta Demo"/>
          <w:sz w:val="20"/>
          <w:szCs w:val="20"/>
        </w:rPr>
        <w:t xml:space="preserve">Wear comfortable, loose </w:t>
      </w:r>
      <w:r w:rsidR="0057475F" w:rsidRPr="002E6BFB">
        <w:rPr>
          <w:rFonts w:ascii="Averta Demo" w:hAnsi="Averta Demo"/>
          <w:sz w:val="20"/>
          <w:szCs w:val="20"/>
        </w:rPr>
        <w:t>fitt</w:t>
      </w:r>
      <w:r w:rsidR="00776E0B" w:rsidRPr="002E6BFB">
        <w:rPr>
          <w:rFonts w:ascii="Averta Demo" w:hAnsi="Averta Demo"/>
          <w:sz w:val="20"/>
          <w:szCs w:val="20"/>
        </w:rPr>
        <w:t>ing</w:t>
      </w:r>
      <w:r w:rsidRPr="002E6BFB">
        <w:rPr>
          <w:rFonts w:ascii="Averta Demo" w:hAnsi="Averta Demo"/>
          <w:sz w:val="20"/>
          <w:szCs w:val="20"/>
        </w:rPr>
        <w:t xml:space="preserve"> clothes </w:t>
      </w:r>
      <w:r w:rsidR="0057475F" w:rsidRPr="002E6BFB">
        <w:rPr>
          <w:rFonts w:ascii="Averta Demo" w:hAnsi="Averta Demo"/>
          <w:sz w:val="20"/>
          <w:szCs w:val="20"/>
        </w:rPr>
        <w:t>that</w:t>
      </w:r>
      <w:r w:rsidRPr="002E6BFB">
        <w:rPr>
          <w:rFonts w:ascii="Averta Demo" w:hAnsi="Averta Demo"/>
          <w:sz w:val="20"/>
          <w:szCs w:val="20"/>
        </w:rPr>
        <w:t xml:space="preserve"> do not have to put</w:t>
      </w:r>
      <w:r w:rsidR="0057475F" w:rsidRPr="002E6BFB">
        <w:rPr>
          <w:rFonts w:ascii="Averta Demo" w:hAnsi="Averta Demo"/>
          <w:sz w:val="20"/>
          <w:szCs w:val="20"/>
        </w:rPr>
        <w:t xml:space="preserve"> over your head. A top with a front zipper is best, no pantyhose.</w:t>
      </w:r>
    </w:p>
    <w:p w14:paraId="7515FF29" w14:textId="77777777" w:rsidR="0057475F" w:rsidRPr="002E6BFB" w:rsidRDefault="0057475F" w:rsidP="0057475F">
      <w:pPr>
        <w:rPr>
          <w:rFonts w:ascii="Averta Demo" w:hAnsi="Averta Demo"/>
          <w:sz w:val="20"/>
          <w:szCs w:val="20"/>
        </w:rPr>
      </w:pPr>
    </w:p>
    <w:p w14:paraId="5C95DCB8" w14:textId="1B98722D" w:rsidR="0057475F" w:rsidRPr="002E6BFB" w:rsidRDefault="0057475F" w:rsidP="00DE3E57">
      <w:pPr>
        <w:pStyle w:val="ListParagraph"/>
        <w:numPr>
          <w:ilvl w:val="0"/>
          <w:numId w:val="9"/>
        </w:numPr>
        <w:rPr>
          <w:rFonts w:ascii="Averta Demo" w:hAnsi="Averta Demo"/>
          <w:sz w:val="20"/>
          <w:szCs w:val="20"/>
        </w:rPr>
      </w:pPr>
      <w:r w:rsidRPr="002E6BFB">
        <w:rPr>
          <w:rFonts w:ascii="Averta Demo" w:hAnsi="Averta Demo"/>
          <w:sz w:val="20"/>
          <w:szCs w:val="20"/>
        </w:rPr>
        <w:t>You must have</w:t>
      </w:r>
      <w:r w:rsidR="008D27B0" w:rsidRPr="002E6BFB">
        <w:rPr>
          <w:rFonts w:ascii="Averta Demo" w:hAnsi="Averta Demo"/>
          <w:sz w:val="20"/>
          <w:szCs w:val="20"/>
        </w:rPr>
        <w:t xml:space="preserve"> a responsible adult to drive for you after surgery. They must pick you up from inside Cambie Surgery Centre.</w:t>
      </w:r>
    </w:p>
    <w:p w14:paraId="4260E471" w14:textId="77777777" w:rsidR="008D27B0" w:rsidRPr="002E6BFB" w:rsidRDefault="008D27B0" w:rsidP="008D27B0">
      <w:pPr>
        <w:rPr>
          <w:rFonts w:ascii="Averta Demo" w:hAnsi="Averta Demo"/>
          <w:sz w:val="20"/>
          <w:szCs w:val="20"/>
        </w:rPr>
      </w:pPr>
    </w:p>
    <w:p w14:paraId="3E81FB74" w14:textId="75934A8C" w:rsidR="008D27B0" w:rsidRPr="002E6BFB" w:rsidRDefault="008D27B0" w:rsidP="00DE3E57">
      <w:pPr>
        <w:pStyle w:val="ListParagraph"/>
        <w:numPr>
          <w:ilvl w:val="0"/>
          <w:numId w:val="9"/>
        </w:numPr>
        <w:rPr>
          <w:rFonts w:ascii="Averta Demo" w:hAnsi="Averta Demo"/>
          <w:sz w:val="20"/>
          <w:szCs w:val="20"/>
        </w:rPr>
      </w:pPr>
      <w:r w:rsidRPr="002E6BFB">
        <w:rPr>
          <w:rFonts w:ascii="Averta Demo" w:hAnsi="Averta Demo"/>
          <w:sz w:val="20"/>
          <w:szCs w:val="20"/>
        </w:rPr>
        <w:t>You must have a responsible adult spend the first night with you. Additional instructions and prescriptions can be given to the person calling for you. Such prescriptions should be filled promptly.</w:t>
      </w:r>
    </w:p>
    <w:p w14:paraId="2E9FC3E3" w14:textId="77777777" w:rsidR="008D27B0" w:rsidRPr="002E6BFB" w:rsidRDefault="008D27B0" w:rsidP="008D27B0">
      <w:pPr>
        <w:rPr>
          <w:rFonts w:ascii="Averta Demo" w:hAnsi="Averta Demo"/>
          <w:sz w:val="20"/>
          <w:szCs w:val="20"/>
        </w:rPr>
      </w:pPr>
    </w:p>
    <w:p w14:paraId="72926756" w14:textId="702EF3A9" w:rsidR="008D27B0" w:rsidRPr="002E6BFB" w:rsidRDefault="008D27B0" w:rsidP="008D27B0">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6BF9FB6A" w14:textId="77777777" w:rsidR="008D27B0" w:rsidRPr="002E6BFB" w:rsidRDefault="008D27B0" w:rsidP="008D27B0">
      <w:pPr>
        <w:rPr>
          <w:rFonts w:ascii="Averta Demo" w:hAnsi="Averta Demo"/>
          <w:sz w:val="20"/>
          <w:szCs w:val="20"/>
        </w:rPr>
      </w:pPr>
    </w:p>
    <w:p w14:paraId="544698CC" w14:textId="77777777" w:rsidR="008D27B0" w:rsidRPr="002E6BFB" w:rsidRDefault="008D27B0" w:rsidP="008D27B0">
      <w:pPr>
        <w:rPr>
          <w:rFonts w:ascii="Averta Demo" w:hAnsi="Averta Demo"/>
          <w:sz w:val="20"/>
          <w:szCs w:val="20"/>
        </w:rPr>
      </w:pPr>
    </w:p>
    <w:p w14:paraId="3360B46F" w14:textId="5B8FAD9D" w:rsidR="008D27B0" w:rsidRPr="0078410A" w:rsidRDefault="008D27B0" w:rsidP="008D27B0">
      <w:pPr>
        <w:rPr>
          <w:rFonts w:ascii="Averta Demo" w:hAnsi="Averta Demo"/>
          <w:b/>
          <w:sz w:val="20"/>
          <w:szCs w:val="20"/>
        </w:rPr>
      </w:pPr>
      <w:r w:rsidRPr="0078410A">
        <w:rPr>
          <w:rFonts w:ascii="Averta Demo" w:hAnsi="Averta Demo"/>
          <w:b/>
          <w:sz w:val="20"/>
          <w:szCs w:val="20"/>
        </w:rPr>
        <w:t>AFTER YOUR SURGERY</w:t>
      </w:r>
    </w:p>
    <w:p w14:paraId="1FF6D680" w14:textId="77777777" w:rsidR="008D27B0" w:rsidRPr="002E6BFB" w:rsidRDefault="008D27B0" w:rsidP="008D27B0">
      <w:pPr>
        <w:rPr>
          <w:rFonts w:ascii="Averta Demo" w:hAnsi="Averta Demo"/>
          <w:sz w:val="20"/>
          <w:szCs w:val="20"/>
        </w:rPr>
      </w:pPr>
    </w:p>
    <w:p w14:paraId="320433F5" w14:textId="4697D442" w:rsidR="008D27B0" w:rsidRPr="002E6BFB" w:rsidRDefault="008D27B0" w:rsidP="008D27B0">
      <w:pPr>
        <w:pStyle w:val="ListParagraph"/>
        <w:numPr>
          <w:ilvl w:val="0"/>
          <w:numId w:val="10"/>
        </w:numPr>
        <w:rPr>
          <w:rFonts w:ascii="Averta Demo" w:hAnsi="Averta Demo"/>
          <w:sz w:val="20"/>
          <w:szCs w:val="20"/>
        </w:rPr>
      </w:pPr>
      <w:r w:rsidRPr="002E6BFB">
        <w:rPr>
          <w:rFonts w:ascii="Averta Demo" w:hAnsi="Averta Demo"/>
          <w:sz w:val="20"/>
          <w:szCs w:val="20"/>
        </w:rPr>
        <w:t>Rest during the evening but try to get up walking as much as possible. You may need assistance to the bathroom.</w:t>
      </w:r>
    </w:p>
    <w:p w14:paraId="38F05B01" w14:textId="77777777" w:rsidR="008D27B0" w:rsidRPr="002E6BFB" w:rsidRDefault="008D27B0" w:rsidP="008D27B0">
      <w:pPr>
        <w:pStyle w:val="ListParagraph"/>
        <w:rPr>
          <w:rFonts w:ascii="Averta Demo" w:hAnsi="Averta Demo"/>
          <w:sz w:val="20"/>
          <w:szCs w:val="20"/>
        </w:rPr>
      </w:pPr>
    </w:p>
    <w:p w14:paraId="191226C7" w14:textId="4B1FDF1B" w:rsidR="008D27B0" w:rsidRPr="002E6BFB" w:rsidRDefault="008D27B0" w:rsidP="008D27B0">
      <w:pPr>
        <w:pStyle w:val="ListParagraph"/>
        <w:numPr>
          <w:ilvl w:val="0"/>
          <w:numId w:val="10"/>
        </w:numPr>
        <w:rPr>
          <w:rFonts w:ascii="Averta Demo" w:hAnsi="Averta Demo"/>
          <w:sz w:val="20"/>
          <w:szCs w:val="20"/>
        </w:rPr>
      </w:pPr>
      <w:r w:rsidRPr="002E6BFB">
        <w:rPr>
          <w:rFonts w:ascii="Averta Demo" w:hAnsi="Averta Demo"/>
          <w:sz w:val="20"/>
          <w:szCs w:val="20"/>
        </w:rPr>
        <w:t>Avoid hunching your shoulders forward. If you have mid back pain use a rolled up towel vertically under your spi</w:t>
      </w:r>
      <w:r w:rsidR="00664206">
        <w:rPr>
          <w:rFonts w:ascii="Averta Demo" w:hAnsi="Averta Demo"/>
          <w:sz w:val="20"/>
          <w:szCs w:val="20"/>
        </w:rPr>
        <w:t>ne when lying down. There is</w:t>
      </w:r>
      <w:r w:rsidRPr="002E6BFB">
        <w:rPr>
          <w:rFonts w:ascii="Averta Demo" w:hAnsi="Averta Demo"/>
          <w:sz w:val="20"/>
          <w:szCs w:val="20"/>
        </w:rPr>
        <w:t xml:space="preserve"> range of motion </w:t>
      </w:r>
      <w:r w:rsidR="002E6BFB" w:rsidRPr="002E6BFB">
        <w:rPr>
          <w:rFonts w:ascii="Averta Demo" w:hAnsi="Averta Demo"/>
          <w:sz w:val="20"/>
          <w:szCs w:val="20"/>
        </w:rPr>
        <w:t>exercises that</w:t>
      </w:r>
      <w:r w:rsidRPr="002E6BFB">
        <w:rPr>
          <w:rFonts w:ascii="Averta Demo" w:hAnsi="Averta Demo"/>
          <w:sz w:val="20"/>
          <w:szCs w:val="20"/>
        </w:rPr>
        <w:t xml:space="preserve"> are very helpful in reducing muscle spasm. You should </w:t>
      </w:r>
      <w:r w:rsidR="00673081" w:rsidRPr="002E6BFB">
        <w:rPr>
          <w:rFonts w:ascii="Averta Demo" w:hAnsi="Averta Demo"/>
          <w:sz w:val="20"/>
          <w:szCs w:val="20"/>
        </w:rPr>
        <w:t xml:space="preserve">do these at least every hour until you go to sleep. Continue with the range of motion exercises the following days. There is a video for these on our website at </w:t>
      </w:r>
      <w:hyperlink r:id="rId6" w:history="1">
        <w:r w:rsidR="00673081" w:rsidRPr="002E6BFB">
          <w:rPr>
            <w:rStyle w:val="Hyperlink"/>
            <w:rFonts w:ascii="Averta Demo" w:hAnsi="Averta Demo"/>
            <w:sz w:val="20"/>
            <w:szCs w:val="20"/>
          </w:rPr>
          <w:t>www.drgelfant.com</w:t>
        </w:r>
      </w:hyperlink>
    </w:p>
    <w:p w14:paraId="20781B4A" w14:textId="77777777" w:rsidR="00673081" w:rsidRPr="002E6BFB" w:rsidRDefault="00673081" w:rsidP="00673081">
      <w:pPr>
        <w:rPr>
          <w:rFonts w:ascii="Averta Demo" w:hAnsi="Averta Demo"/>
          <w:sz w:val="20"/>
          <w:szCs w:val="20"/>
        </w:rPr>
      </w:pPr>
    </w:p>
    <w:p w14:paraId="385990E8" w14:textId="00B2771E" w:rsidR="00673081" w:rsidRPr="002E6BFB" w:rsidRDefault="00673081" w:rsidP="008D27B0">
      <w:pPr>
        <w:pStyle w:val="ListParagraph"/>
        <w:numPr>
          <w:ilvl w:val="0"/>
          <w:numId w:val="10"/>
        </w:numPr>
        <w:rPr>
          <w:rFonts w:ascii="Averta Demo" w:hAnsi="Averta Demo"/>
          <w:sz w:val="20"/>
          <w:szCs w:val="20"/>
        </w:rPr>
      </w:pPr>
      <w:r w:rsidRPr="002E6BFB">
        <w:rPr>
          <w:rFonts w:ascii="Averta Demo" w:hAnsi="Averta Demo"/>
          <w:sz w:val="20"/>
          <w:szCs w:val="20"/>
        </w:rPr>
        <w:t xml:space="preserve">Take medications as needed according to instructions on the bottle. If taking strong narcotics, or if other pain medications make you feel “spacey” or drowsy, have someone else give you your medicines according to the proper time interval. </w:t>
      </w:r>
    </w:p>
    <w:p w14:paraId="599070BF" w14:textId="77777777" w:rsidR="00673081" w:rsidRPr="002E6BFB" w:rsidRDefault="00673081" w:rsidP="00673081">
      <w:pPr>
        <w:rPr>
          <w:rFonts w:ascii="Averta Demo" w:hAnsi="Averta Demo"/>
          <w:sz w:val="20"/>
          <w:szCs w:val="20"/>
        </w:rPr>
      </w:pPr>
    </w:p>
    <w:p w14:paraId="5405E1C0" w14:textId="72F1939C" w:rsidR="00673081" w:rsidRPr="002E6BFB" w:rsidRDefault="00673081" w:rsidP="008D27B0">
      <w:pPr>
        <w:pStyle w:val="ListParagraph"/>
        <w:numPr>
          <w:ilvl w:val="0"/>
          <w:numId w:val="10"/>
        </w:numPr>
        <w:rPr>
          <w:rFonts w:ascii="Averta Demo" w:hAnsi="Averta Demo"/>
          <w:sz w:val="20"/>
          <w:szCs w:val="20"/>
        </w:rPr>
      </w:pPr>
      <w:r w:rsidRPr="002E6BFB">
        <w:rPr>
          <w:rFonts w:ascii="Averta Demo" w:hAnsi="Averta Demo"/>
          <w:sz w:val="20"/>
          <w:szCs w:val="20"/>
        </w:rPr>
        <w:t xml:space="preserve">The period of greatest discomfort is usually the day after surgery, and starts to decrease about </w:t>
      </w:r>
      <w:r w:rsidR="002E6BFB" w:rsidRPr="002E6BFB">
        <w:rPr>
          <w:rFonts w:ascii="Averta Demo" w:hAnsi="Averta Demo"/>
          <w:sz w:val="20"/>
          <w:szCs w:val="20"/>
        </w:rPr>
        <w:t>two days</w:t>
      </w:r>
      <w:r w:rsidRPr="002E6BFB">
        <w:rPr>
          <w:rFonts w:ascii="Averta Demo" w:hAnsi="Averta Demo"/>
          <w:sz w:val="20"/>
          <w:szCs w:val="20"/>
        </w:rPr>
        <w:t xml:space="preserve"> after.</w:t>
      </w:r>
    </w:p>
    <w:p w14:paraId="1C43CA56" w14:textId="77777777" w:rsidR="00673081" w:rsidRPr="002E6BFB" w:rsidRDefault="00673081" w:rsidP="00673081">
      <w:pPr>
        <w:rPr>
          <w:rFonts w:ascii="Averta Demo" w:hAnsi="Averta Demo"/>
          <w:sz w:val="20"/>
          <w:szCs w:val="20"/>
        </w:rPr>
      </w:pPr>
    </w:p>
    <w:p w14:paraId="2F723507" w14:textId="1FDC3BF6" w:rsidR="00673081" w:rsidRPr="002E6BFB" w:rsidRDefault="00673081" w:rsidP="008D27B0">
      <w:pPr>
        <w:pStyle w:val="ListParagraph"/>
        <w:numPr>
          <w:ilvl w:val="0"/>
          <w:numId w:val="10"/>
        </w:numPr>
        <w:rPr>
          <w:rFonts w:ascii="Averta Demo" w:hAnsi="Averta Demo"/>
          <w:sz w:val="20"/>
          <w:szCs w:val="20"/>
        </w:rPr>
      </w:pPr>
      <w:r w:rsidRPr="002E6BFB">
        <w:rPr>
          <w:rFonts w:ascii="Averta Demo" w:hAnsi="Averta Demo"/>
          <w:sz w:val="20"/>
          <w:szCs w:val="20"/>
        </w:rPr>
        <w:t xml:space="preserve">Placing frozen peas or </w:t>
      </w:r>
      <w:r w:rsidR="002E6BFB" w:rsidRPr="002E6BFB">
        <w:rPr>
          <w:rFonts w:ascii="Averta Demo" w:hAnsi="Averta Demo"/>
          <w:sz w:val="20"/>
          <w:szCs w:val="20"/>
        </w:rPr>
        <w:t>well-padded</w:t>
      </w:r>
      <w:r w:rsidRPr="002E6BFB">
        <w:rPr>
          <w:rFonts w:ascii="Averta Demo" w:hAnsi="Averta Demo"/>
          <w:sz w:val="20"/>
          <w:szCs w:val="20"/>
        </w:rPr>
        <w:t xml:space="preserve"> ice bags u</w:t>
      </w:r>
      <w:r w:rsidR="00AF2D87" w:rsidRPr="002E6BFB">
        <w:rPr>
          <w:rFonts w:ascii="Averta Demo" w:hAnsi="Averta Demo"/>
          <w:sz w:val="20"/>
          <w:szCs w:val="20"/>
        </w:rPr>
        <w:t>nder the breasts often relieves discomfort significantly.</w:t>
      </w:r>
    </w:p>
    <w:p w14:paraId="3AACECCA" w14:textId="77777777" w:rsidR="00AF2D87" w:rsidRPr="002E6BFB" w:rsidRDefault="00AF2D87" w:rsidP="00AF2D87">
      <w:pPr>
        <w:rPr>
          <w:rFonts w:ascii="Averta Demo" w:hAnsi="Averta Demo"/>
          <w:sz w:val="20"/>
          <w:szCs w:val="20"/>
        </w:rPr>
      </w:pPr>
    </w:p>
    <w:p w14:paraId="60580B5A" w14:textId="01DE164B" w:rsidR="00AF2D87" w:rsidRPr="002E6BFB" w:rsidRDefault="00AF2D87" w:rsidP="008D27B0">
      <w:pPr>
        <w:pStyle w:val="ListParagraph"/>
        <w:numPr>
          <w:ilvl w:val="0"/>
          <w:numId w:val="10"/>
        </w:numPr>
        <w:rPr>
          <w:rFonts w:ascii="Averta Demo" w:hAnsi="Averta Demo"/>
          <w:sz w:val="20"/>
          <w:szCs w:val="20"/>
        </w:rPr>
      </w:pPr>
      <w:r w:rsidRPr="002E6BFB">
        <w:rPr>
          <w:rFonts w:ascii="Averta Demo" w:hAnsi="Averta Demo"/>
          <w:sz w:val="20"/>
          <w:szCs w:val="20"/>
        </w:rPr>
        <w:t xml:space="preserve">Infection is a very rare complication of any surgery. Occasionally there is an </w:t>
      </w:r>
      <w:r w:rsidR="002E6BFB" w:rsidRPr="002E6BFB">
        <w:rPr>
          <w:rFonts w:ascii="Averta Demo" w:hAnsi="Averta Demo"/>
          <w:sz w:val="20"/>
          <w:szCs w:val="20"/>
        </w:rPr>
        <w:t>initial</w:t>
      </w:r>
      <w:r w:rsidRPr="002E6BFB">
        <w:rPr>
          <w:rFonts w:ascii="Averta Demo" w:hAnsi="Averta Demo"/>
          <w:sz w:val="20"/>
          <w:szCs w:val="20"/>
        </w:rPr>
        <w:t xml:space="preserve"> skin breakdown along the incision, and there may be some fluid on the dressing of tape. This is no cause to be alarmed. If you develop a fever with a temperature exceeding 38 degrees </w:t>
      </w:r>
      <w:r w:rsidR="002E6BFB" w:rsidRPr="002E6BFB">
        <w:rPr>
          <w:rFonts w:ascii="Averta Demo" w:hAnsi="Averta Demo"/>
          <w:sz w:val="20"/>
          <w:szCs w:val="20"/>
        </w:rPr>
        <w:t>Celsius</w:t>
      </w:r>
      <w:r w:rsidRPr="002E6BFB">
        <w:rPr>
          <w:rFonts w:ascii="Averta Demo" w:hAnsi="Averta Demo"/>
          <w:sz w:val="20"/>
          <w:szCs w:val="20"/>
        </w:rPr>
        <w:t xml:space="preserve"> call us.</w:t>
      </w:r>
    </w:p>
    <w:p w14:paraId="57A89A93" w14:textId="77777777" w:rsidR="00AF2D87" w:rsidRPr="002E6BFB" w:rsidRDefault="00AF2D87" w:rsidP="00AF2D87">
      <w:pPr>
        <w:rPr>
          <w:rFonts w:ascii="Averta Demo" w:hAnsi="Averta Demo"/>
          <w:sz w:val="20"/>
          <w:szCs w:val="20"/>
        </w:rPr>
      </w:pPr>
    </w:p>
    <w:p w14:paraId="4287F78A" w14:textId="55BC67D0" w:rsidR="00AF2D87" w:rsidRPr="002E6BFB" w:rsidRDefault="0078410A" w:rsidP="008D27B0">
      <w:pPr>
        <w:pStyle w:val="ListParagraph"/>
        <w:numPr>
          <w:ilvl w:val="0"/>
          <w:numId w:val="10"/>
        </w:numPr>
        <w:rPr>
          <w:rFonts w:ascii="Averta Demo" w:hAnsi="Averta Demo"/>
          <w:sz w:val="20"/>
          <w:szCs w:val="20"/>
        </w:rPr>
      </w:pPr>
      <w:r>
        <w:rPr>
          <w:rFonts w:ascii="Averta Demo" w:hAnsi="Averta Demo"/>
          <w:sz w:val="20"/>
          <w:szCs w:val="20"/>
        </w:rPr>
        <w:t>Call 604-874-2078 after hours</w:t>
      </w:r>
      <w:r w:rsidR="00664206">
        <w:rPr>
          <w:rFonts w:ascii="Averta Demo" w:hAnsi="Averta Demo"/>
          <w:sz w:val="20"/>
          <w:szCs w:val="20"/>
        </w:rPr>
        <w:t xml:space="preserve"> as we have a</w:t>
      </w:r>
      <w:r>
        <w:rPr>
          <w:rFonts w:ascii="Averta Demo" w:hAnsi="Averta Demo"/>
          <w:sz w:val="20"/>
          <w:szCs w:val="20"/>
        </w:rPr>
        <w:t xml:space="preserve"> 24-hour</w:t>
      </w:r>
      <w:r w:rsidR="00AF2D87" w:rsidRPr="002E6BFB">
        <w:rPr>
          <w:rFonts w:ascii="Averta Demo" w:hAnsi="Averta Demo"/>
          <w:sz w:val="20"/>
          <w:szCs w:val="20"/>
        </w:rPr>
        <w:t xml:space="preserve"> answering service. They will reach either Dr. Gelfant of his alternate</w:t>
      </w:r>
      <w:r>
        <w:rPr>
          <w:rFonts w:ascii="Averta Demo" w:hAnsi="Averta Demo"/>
          <w:sz w:val="20"/>
          <w:szCs w:val="20"/>
        </w:rPr>
        <w:t xml:space="preserve"> who is</w:t>
      </w:r>
      <w:r w:rsidR="00AF2D87" w:rsidRPr="002E6BFB">
        <w:rPr>
          <w:rFonts w:ascii="Averta Demo" w:hAnsi="Averta Demo"/>
          <w:sz w:val="20"/>
          <w:szCs w:val="20"/>
        </w:rPr>
        <w:t xml:space="preserve"> on call if you have</w:t>
      </w:r>
    </w:p>
    <w:p w14:paraId="3DA16464" w14:textId="12882DE4" w:rsidR="00AF2D87" w:rsidRPr="002E6BFB" w:rsidRDefault="003F5E65" w:rsidP="003F5E65">
      <w:pPr>
        <w:pStyle w:val="ListParagraph"/>
        <w:numPr>
          <w:ilvl w:val="0"/>
          <w:numId w:val="5"/>
        </w:numPr>
        <w:rPr>
          <w:rFonts w:ascii="Averta Demo" w:hAnsi="Averta Demo"/>
          <w:sz w:val="20"/>
          <w:szCs w:val="20"/>
        </w:rPr>
      </w:pPr>
      <w:r w:rsidRPr="002E6BFB">
        <w:rPr>
          <w:rFonts w:ascii="Averta Demo" w:hAnsi="Averta Demo"/>
          <w:sz w:val="20"/>
          <w:szCs w:val="20"/>
        </w:rPr>
        <w:t>Severe pain not responding to pain medicine</w:t>
      </w:r>
    </w:p>
    <w:p w14:paraId="19E8C988" w14:textId="74A1AB3F" w:rsidR="003F5E65" w:rsidRPr="002E6BFB" w:rsidRDefault="003F5E65" w:rsidP="003F5E65">
      <w:pPr>
        <w:pStyle w:val="ListParagraph"/>
        <w:numPr>
          <w:ilvl w:val="0"/>
          <w:numId w:val="5"/>
        </w:numPr>
        <w:rPr>
          <w:rFonts w:ascii="Averta Demo" w:hAnsi="Averta Demo"/>
          <w:sz w:val="20"/>
          <w:szCs w:val="20"/>
        </w:rPr>
      </w:pPr>
      <w:r w:rsidRPr="002E6BFB">
        <w:rPr>
          <w:rFonts w:ascii="Averta Demo" w:hAnsi="Averta Demo"/>
          <w:sz w:val="20"/>
          <w:szCs w:val="20"/>
        </w:rPr>
        <w:t>Sudden onset of much swelling and or pain on one side more than the other</w:t>
      </w:r>
    </w:p>
    <w:p w14:paraId="7933988E" w14:textId="640BAD0F" w:rsidR="003F5E65" w:rsidRPr="002E6BFB" w:rsidRDefault="003F5E65" w:rsidP="003F5E65">
      <w:pPr>
        <w:pStyle w:val="ListParagraph"/>
        <w:numPr>
          <w:ilvl w:val="0"/>
          <w:numId w:val="5"/>
        </w:numPr>
        <w:rPr>
          <w:rFonts w:ascii="Averta Demo" w:hAnsi="Averta Demo"/>
          <w:sz w:val="20"/>
          <w:szCs w:val="20"/>
        </w:rPr>
      </w:pPr>
      <w:r w:rsidRPr="002E6BFB">
        <w:rPr>
          <w:rFonts w:ascii="Averta Demo" w:hAnsi="Averta Demo"/>
          <w:sz w:val="20"/>
          <w:szCs w:val="20"/>
        </w:rPr>
        <w:t>If any other questions or problems arise</w:t>
      </w:r>
    </w:p>
    <w:p w14:paraId="2EFB16EE" w14:textId="77777777" w:rsidR="003F5E65" w:rsidRPr="002E6BFB" w:rsidRDefault="003F5E65" w:rsidP="003F5E65">
      <w:pPr>
        <w:rPr>
          <w:rFonts w:ascii="Averta Demo" w:hAnsi="Averta Demo"/>
          <w:sz w:val="20"/>
          <w:szCs w:val="20"/>
        </w:rPr>
      </w:pPr>
    </w:p>
    <w:p w14:paraId="20DE7D7C" w14:textId="0F10D763"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2CF4963C" w14:textId="01101FD7" w:rsidR="003F5E65" w:rsidRPr="002E6BFB" w:rsidRDefault="003F5E65" w:rsidP="003F5E65">
      <w:pPr>
        <w:pStyle w:val="ListParagraph"/>
        <w:rPr>
          <w:rFonts w:ascii="Averta Demo" w:hAnsi="Averta Demo"/>
          <w:sz w:val="20"/>
          <w:szCs w:val="20"/>
        </w:rPr>
      </w:pPr>
    </w:p>
    <w:p w14:paraId="3E345650" w14:textId="35AC38D2"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 xml:space="preserve">You may </w:t>
      </w:r>
      <w:r w:rsidR="0078410A">
        <w:rPr>
          <w:rFonts w:ascii="Averta Demo" w:hAnsi="Averta Demo"/>
          <w:sz w:val="20"/>
          <w:szCs w:val="20"/>
        </w:rPr>
        <w:t xml:space="preserve">drive </w:t>
      </w:r>
      <w:r w:rsidRPr="002E6BFB">
        <w:rPr>
          <w:rFonts w:ascii="Averta Demo" w:hAnsi="Averta Demo"/>
          <w:sz w:val="20"/>
          <w:szCs w:val="20"/>
        </w:rPr>
        <w:t>a car with power steering after 3 days. Try a quick drive around the block with someone next to you in case of difficulty.</w:t>
      </w:r>
    </w:p>
    <w:p w14:paraId="7004A974" w14:textId="77777777" w:rsidR="003F5E65" w:rsidRPr="002E6BFB" w:rsidRDefault="003F5E65" w:rsidP="003F5E65">
      <w:pPr>
        <w:rPr>
          <w:rFonts w:ascii="Averta Demo" w:hAnsi="Averta Demo"/>
          <w:sz w:val="20"/>
          <w:szCs w:val="20"/>
        </w:rPr>
      </w:pPr>
    </w:p>
    <w:p w14:paraId="6A1C053C" w14:textId="5A65465E"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 xml:space="preserve">You will find sleeping on your </w:t>
      </w:r>
      <w:r w:rsidR="002E6BFB" w:rsidRPr="002E6BFB">
        <w:rPr>
          <w:rFonts w:ascii="Averta Demo" w:hAnsi="Averta Demo"/>
          <w:sz w:val="20"/>
          <w:szCs w:val="20"/>
        </w:rPr>
        <w:t>back or</w:t>
      </w:r>
      <w:r w:rsidRPr="002E6BFB">
        <w:rPr>
          <w:rFonts w:ascii="Averta Demo" w:hAnsi="Averta Demo"/>
          <w:sz w:val="20"/>
          <w:szCs w:val="20"/>
        </w:rPr>
        <w:t xml:space="preserve"> side most comfortable. Getting in and out of bed the first few days may be difficult.</w:t>
      </w:r>
    </w:p>
    <w:p w14:paraId="73B7C824" w14:textId="77777777" w:rsidR="003F5E65" w:rsidRPr="002E6BFB" w:rsidRDefault="003F5E65" w:rsidP="003F5E65">
      <w:pPr>
        <w:rPr>
          <w:rFonts w:ascii="Averta Demo" w:hAnsi="Averta Demo"/>
          <w:sz w:val="20"/>
          <w:szCs w:val="20"/>
        </w:rPr>
      </w:pPr>
    </w:p>
    <w:p w14:paraId="1145E47F" w14:textId="495A13B7"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Avoid prolonged exposure to sun and heat for 2 months.</w:t>
      </w:r>
    </w:p>
    <w:p w14:paraId="1FB33663" w14:textId="77777777" w:rsidR="003F5E65" w:rsidRPr="002E6BFB" w:rsidRDefault="003F5E65" w:rsidP="003F5E65">
      <w:pPr>
        <w:rPr>
          <w:rFonts w:ascii="Averta Demo" w:hAnsi="Averta Demo"/>
          <w:sz w:val="20"/>
          <w:szCs w:val="20"/>
        </w:rPr>
      </w:pPr>
    </w:p>
    <w:p w14:paraId="106D3A16" w14:textId="19315E21"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Bathing: You may shower the second day following surgery. Do not leave wet bandages on. Tapes on the incisions should be left in place.</w:t>
      </w:r>
    </w:p>
    <w:p w14:paraId="15F4DD86" w14:textId="77777777" w:rsidR="003F5E65" w:rsidRPr="002E6BFB" w:rsidRDefault="003F5E65" w:rsidP="003F5E65">
      <w:pPr>
        <w:rPr>
          <w:rFonts w:ascii="Averta Demo" w:hAnsi="Averta Demo"/>
          <w:sz w:val="20"/>
          <w:szCs w:val="20"/>
        </w:rPr>
      </w:pPr>
    </w:p>
    <w:p w14:paraId="41A60598" w14:textId="49495001"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Regarding “massage” – We no longer recommend this (implant displacement exercises) despite its continued use by surgeons. There is no evidence it prevents capsular contracture.</w:t>
      </w:r>
    </w:p>
    <w:p w14:paraId="1C8F1E4B" w14:textId="77777777" w:rsidR="003F5E65" w:rsidRPr="002E6BFB" w:rsidRDefault="003F5E65" w:rsidP="003F5E65">
      <w:pPr>
        <w:rPr>
          <w:rFonts w:ascii="Averta Demo" w:hAnsi="Averta Demo"/>
          <w:sz w:val="20"/>
          <w:szCs w:val="20"/>
        </w:rPr>
      </w:pPr>
    </w:p>
    <w:p w14:paraId="701DFB94" w14:textId="2D0F4D78" w:rsidR="003F5E65" w:rsidRPr="002E6BFB" w:rsidRDefault="003F5E65" w:rsidP="003F5E65">
      <w:pPr>
        <w:pStyle w:val="ListParagraph"/>
        <w:numPr>
          <w:ilvl w:val="0"/>
          <w:numId w:val="10"/>
        </w:numPr>
        <w:rPr>
          <w:rFonts w:ascii="Averta Demo" w:hAnsi="Averta Demo"/>
          <w:sz w:val="20"/>
          <w:szCs w:val="20"/>
        </w:rPr>
      </w:pPr>
      <w:r w:rsidRPr="002E6BFB">
        <w:rPr>
          <w:rFonts w:ascii="Averta Demo" w:hAnsi="Averta Demo"/>
          <w:sz w:val="20"/>
          <w:szCs w:val="20"/>
        </w:rPr>
        <w:t xml:space="preserve">No alcohol while taking </w:t>
      </w:r>
      <w:r w:rsidR="002E6BFB" w:rsidRPr="002E6BFB">
        <w:rPr>
          <w:rFonts w:ascii="Averta Demo" w:hAnsi="Averta Demo"/>
          <w:sz w:val="20"/>
          <w:szCs w:val="20"/>
        </w:rPr>
        <w:t>medication</w:t>
      </w:r>
      <w:r w:rsidRPr="002E6BFB">
        <w:rPr>
          <w:rFonts w:ascii="Averta Demo" w:hAnsi="Averta Demo"/>
          <w:sz w:val="20"/>
          <w:szCs w:val="20"/>
        </w:rPr>
        <w:t xml:space="preserve"> post operatively</w:t>
      </w:r>
      <w:r w:rsidR="00176501">
        <w:rPr>
          <w:rFonts w:ascii="Averta Demo" w:hAnsi="Averta Demo"/>
          <w:sz w:val="20"/>
          <w:szCs w:val="20"/>
        </w:rPr>
        <w:t>.</w:t>
      </w:r>
    </w:p>
    <w:p w14:paraId="7447A977" w14:textId="77777777" w:rsidR="002E6BFB" w:rsidRPr="002E6BFB" w:rsidRDefault="002E6BFB" w:rsidP="002E6BFB">
      <w:pPr>
        <w:rPr>
          <w:rFonts w:ascii="Averta Demo" w:hAnsi="Averta Demo"/>
          <w:sz w:val="20"/>
          <w:szCs w:val="20"/>
        </w:rPr>
      </w:pPr>
    </w:p>
    <w:p w14:paraId="543E4771" w14:textId="77777777" w:rsidR="002E6BFB" w:rsidRPr="002E6BFB" w:rsidRDefault="002E6BFB" w:rsidP="002E6BFB">
      <w:pPr>
        <w:rPr>
          <w:rFonts w:ascii="Averta Demo" w:hAnsi="Averta Demo"/>
          <w:sz w:val="20"/>
          <w:szCs w:val="20"/>
        </w:rPr>
      </w:pPr>
    </w:p>
    <w:p w14:paraId="611B8639" w14:textId="2991334D" w:rsidR="002E6BFB" w:rsidRPr="002E6BFB" w:rsidRDefault="002E6BFB" w:rsidP="002E6BFB">
      <w:pPr>
        <w:rPr>
          <w:rFonts w:ascii="Averta Demo" w:hAnsi="Averta Demo"/>
          <w:sz w:val="20"/>
          <w:szCs w:val="20"/>
        </w:rPr>
      </w:pPr>
      <w:r w:rsidRPr="002E6BFB">
        <w:rPr>
          <w:rFonts w:ascii="Averta Demo" w:hAnsi="Averta Demo"/>
          <w:sz w:val="20"/>
          <w:szCs w:val="20"/>
        </w:rPr>
        <w:t>The implants will be firm for the first few weeks following surgery. This does mean contracture has started.</w:t>
      </w:r>
    </w:p>
    <w:p w14:paraId="77F9146B" w14:textId="77777777" w:rsidR="002E6BFB" w:rsidRPr="002E6BFB" w:rsidRDefault="002E6BFB" w:rsidP="002E6BFB">
      <w:pPr>
        <w:rPr>
          <w:rFonts w:ascii="Averta Demo" w:hAnsi="Averta Demo"/>
          <w:sz w:val="20"/>
          <w:szCs w:val="20"/>
        </w:rPr>
      </w:pPr>
    </w:p>
    <w:p w14:paraId="4269D023" w14:textId="1B03946C" w:rsidR="002E6BFB" w:rsidRPr="002E6BFB" w:rsidRDefault="002E6BFB" w:rsidP="002E6BFB">
      <w:pPr>
        <w:rPr>
          <w:rFonts w:ascii="Averta Demo" w:hAnsi="Averta Demo"/>
          <w:sz w:val="20"/>
          <w:szCs w:val="20"/>
        </w:rPr>
      </w:pPr>
      <w:r w:rsidRPr="002E6BFB">
        <w:rPr>
          <w:rFonts w:ascii="Averta Demo" w:hAnsi="Averta Demo"/>
          <w:sz w:val="20"/>
          <w:szCs w:val="20"/>
        </w:rPr>
        <w:t>It is not unusual for the implants to be high for 2 to 6 weeks after surgery. In some cases you will be asked to wear an elastic strap (endoscopic approach). Please do so 24/7 except when sho</w:t>
      </w:r>
      <w:r>
        <w:rPr>
          <w:rFonts w:ascii="Averta Demo" w:hAnsi="Averta Demo"/>
          <w:sz w:val="20"/>
          <w:szCs w:val="20"/>
        </w:rPr>
        <w:t>wering</w:t>
      </w:r>
      <w:r w:rsidRPr="002E6BFB">
        <w:rPr>
          <w:rFonts w:ascii="Averta Demo" w:hAnsi="Averta Demo"/>
          <w:sz w:val="20"/>
          <w:szCs w:val="20"/>
        </w:rPr>
        <w:t>.</w:t>
      </w:r>
    </w:p>
    <w:p w14:paraId="58EB0AAD" w14:textId="77777777" w:rsidR="002E6BFB" w:rsidRPr="002E6BFB" w:rsidRDefault="002E6BFB" w:rsidP="002E6BFB">
      <w:pPr>
        <w:rPr>
          <w:rFonts w:ascii="Averta Demo" w:hAnsi="Averta Demo"/>
          <w:sz w:val="20"/>
          <w:szCs w:val="20"/>
        </w:rPr>
      </w:pPr>
    </w:p>
    <w:p w14:paraId="1B4E1F76" w14:textId="77777777" w:rsidR="00B73343" w:rsidRPr="002E6BFB" w:rsidRDefault="002E6BFB" w:rsidP="00B73343">
      <w:pPr>
        <w:rPr>
          <w:rFonts w:ascii="Averta Demo" w:hAnsi="Averta Demo"/>
          <w:sz w:val="20"/>
          <w:szCs w:val="20"/>
        </w:rPr>
      </w:pPr>
      <w:r w:rsidRPr="002E6BFB">
        <w:rPr>
          <w:rFonts w:ascii="Averta Demo" w:hAnsi="Averta Demo"/>
          <w:sz w:val="20"/>
          <w:szCs w:val="20"/>
        </w:rPr>
        <w:t>We want you to be as comfortable as possible during your healing period.</w:t>
      </w:r>
      <w:r w:rsidR="00B73343">
        <w:rPr>
          <w:rFonts w:ascii="Averta Demo" w:hAnsi="Averta Demo"/>
          <w:sz w:val="20"/>
          <w:szCs w:val="20"/>
        </w:rPr>
        <w:t xml:space="preserve"> Please call us at any time.</w:t>
      </w:r>
    </w:p>
    <w:p w14:paraId="07B32C6C" w14:textId="7A3340E9" w:rsidR="002E6BFB" w:rsidRPr="002E6BFB" w:rsidRDefault="002E6BFB" w:rsidP="002E6BFB">
      <w:pPr>
        <w:rPr>
          <w:rFonts w:ascii="Averta Demo" w:hAnsi="Averta Demo"/>
          <w:sz w:val="20"/>
          <w:szCs w:val="20"/>
        </w:rPr>
      </w:pPr>
    </w:p>
    <w:p w14:paraId="7FBBDFE8" w14:textId="77777777" w:rsidR="002E6BFB" w:rsidRPr="002E6BFB" w:rsidRDefault="002E6BFB" w:rsidP="002E6BFB">
      <w:pPr>
        <w:rPr>
          <w:rFonts w:ascii="Averta Demo" w:hAnsi="Averta Demo"/>
          <w:sz w:val="20"/>
          <w:szCs w:val="20"/>
        </w:rPr>
      </w:pPr>
    </w:p>
    <w:p w14:paraId="6FF3662C" w14:textId="77777777" w:rsidR="002E6BFB" w:rsidRPr="002E6BFB" w:rsidRDefault="002E6BFB" w:rsidP="002E6BFB">
      <w:pPr>
        <w:rPr>
          <w:rFonts w:ascii="Averta Demo" w:hAnsi="Averta Demo"/>
          <w:sz w:val="20"/>
          <w:szCs w:val="20"/>
        </w:rPr>
      </w:pPr>
    </w:p>
    <w:p w14:paraId="67A38823" w14:textId="388D5A26" w:rsidR="002E6BFB" w:rsidRPr="0078410A" w:rsidRDefault="002E6BFB" w:rsidP="002E6BFB">
      <w:pPr>
        <w:rPr>
          <w:rFonts w:ascii="Averta Demo" w:hAnsi="Averta Demo"/>
          <w:b/>
          <w:sz w:val="20"/>
          <w:szCs w:val="20"/>
        </w:rPr>
      </w:pPr>
      <w:r w:rsidRPr="0078410A">
        <w:rPr>
          <w:rFonts w:ascii="Averta Demo" w:hAnsi="Averta Demo"/>
          <w:b/>
          <w:sz w:val="20"/>
          <w:szCs w:val="20"/>
        </w:rPr>
        <w:t>OFFICE VISITS</w:t>
      </w:r>
    </w:p>
    <w:p w14:paraId="07AAA51F" w14:textId="77777777" w:rsidR="002E6BFB" w:rsidRPr="002E6BFB" w:rsidRDefault="002E6BFB" w:rsidP="002E6BFB">
      <w:pPr>
        <w:rPr>
          <w:rFonts w:ascii="Averta Demo" w:hAnsi="Averta Demo"/>
          <w:sz w:val="20"/>
          <w:szCs w:val="20"/>
        </w:rPr>
      </w:pPr>
    </w:p>
    <w:p w14:paraId="21C82D03" w14:textId="337A2D88" w:rsidR="002E6BFB" w:rsidRPr="002E6BFB" w:rsidRDefault="002E6BFB" w:rsidP="002E6BFB">
      <w:pPr>
        <w:rPr>
          <w:rFonts w:ascii="Averta Demo" w:hAnsi="Averta Demo"/>
          <w:sz w:val="20"/>
          <w:szCs w:val="20"/>
        </w:rPr>
      </w:pPr>
      <w:r w:rsidRPr="002E6BFB">
        <w:rPr>
          <w:rFonts w:ascii="Averta Demo" w:hAnsi="Averta Demo"/>
          <w:sz w:val="20"/>
          <w:szCs w:val="20"/>
        </w:rPr>
        <w:t>First Visit: The first day the office is open following surgery, or the day after</w:t>
      </w:r>
    </w:p>
    <w:p w14:paraId="0541417E" w14:textId="3545D6EE" w:rsidR="002E6BFB" w:rsidRPr="002E6BFB" w:rsidRDefault="002E6BFB" w:rsidP="002E6BFB">
      <w:pPr>
        <w:rPr>
          <w:rFonts w:ascii="Averta Demo" w:hAnsi="Averta Demo"/>
          <w:sz w:val="20"/>
          <w:szCs w:val="20"/>
        </w:rPr>
      </w:pPr>
      <w:r w:rsidRPr="002E6BFB">
        <w:rPr>
          <w:rFonts w:ascii="Averta Demo" w:hAnsi="Averta Demo"/>
          <w:sz w:val="20"/>
          <w:szCs w:val="20"/>
        </w:rPr>
        <w:t>Second Visit: 1-1 ½ weeks following surgery</w:t>
      </w:r>
    </w:p>
    <w:p w14:paraId="17BFD472" w14:textId="58B784B7" w:rsidR="002E6BFB" w:rsidRPr="002E6BFB" w:rsidRDefault="002E6BFB" w:rsidP="002E6BFB">
      <w:pPr>
        <w:rPr>
          <w:rFonts w:ascii="Averta Demo" w:hAnsi="Averta Demo"/>
          <w:sz w:val="20"/>
          <w:szCs w:val="20"/>
        </w:rPr>
      </w:pPr>
      <w:r w:rsidRPr="002E6BFB">
        <w:rPr>
          <w:rFonts w:ascii="Averta Demo" w:hAnsi="Averta Demo"/>
          <w:sz w:val="20"/>
          <w:szCs w:val="20"/>
        </w:rPr>
        <w:t>Subsequent Visits: To be determined by Dr. Gelfant, usually 4 to 6 weeks later, then 6 months and 1-year post surgery</w:t>
      </w:r>
    </w:p>
    <w:p w14:paraId="5353472B" w14:textId="77777777" w:rsidR="002E6BFB" w:rsidRPr="002E6BFB" w:rsidRDefault="002E6BFB" w:rsidP="002E6BFB">
      <w:pPr>
        <w:rPr>
          <w:rFonts w:ascii="Averta Demo" w:hAnsi="Averta Demo"/>
          <w:sz w:val="20"/>
          <w:szCs w:val="20"/>
        </w:rPr>
      </w:pPr>
    </w:p>
    <w:p w14:paraId="327A573A" w14:textId="77777777" w:rsidR="002E6BFB" w:rsidRPr="002E6BFB" w:rsidRDefault="002E6BFB" w:rsidP="002E6BFB">
      <w:pPr>
        <w:rPr>
          <w:rFonts w:ascii="Averta Demo" w:hAnsi="Averta Demo"/>
          <w:sz w:val="20"/>
          <w:szCs w:val="20"/>
        </w:rPr>
      </w:pPr>
    </w:p>
    <w:p w14:paraId="174710C5" w14:textId="7B772DBF"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sidR="00FE11CE">
        <w:rPr>
          <w:rFonts w:ascii="Averta Demo" w:hAnsi="Averta Demo"/>
          <w:bCs/>
          <w:sz w:val="20"/>
          <w:szCs w:val="20"/>
        </w:rPr>
        <w:t>:</w:t>
      </w:r>
      <w:r w:rsidRPr="002E6BFB">
        <w:rPr>
          <w:rFonts w:ascii="Averta Demo" w:hAnsi="Averta Demo"/>
          <w:bCs/>
          <w:sz w:val="20"/>
          <w:szCs w:val="20"/>
        </w:rPr>
        <w:t xml:space="preserve"> </w:t>
      </w:r>
    </w:p>
    <w:p w14:paraId="1C5B254B"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6FB26BE9"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Bufferin, Calmine, Coricidin, Coryphen, Dolomine, Dristan Capsules, Entrophen, Herbopyrine, Instantine, Kalmex, Madelon, MED Tigol, Midol, Nervine, Nezgar Norgesic, Novasen, Novo AC&amp;C, Pain AID, Robaxisal, 217, 222, 282, </w:t>
      </w:r>
    </w:p>
    <w:p w14:paraId="2AE2B64B"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292’s, Upsarin.  Also AC with codeine, Asantine, Coryphen, Darvon products, Endodan, Fiorinal, Novopropoxyn, Oxycodan, Painex, Percodan, Phenaphen, Robaxisal, 692, Tecnal, 282’s, 292’s, Artrol, Trilisate, Diclofenac, (Apo-Diclo, ApoDiclo SR, Arthrotec, </w:t>
      </w:r>
    </w:p>
    <w:p w14:paraId="56781D68"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Diclofenac, Ect, Novo-Difenac, Novo-Difenac SR, Nu-Diclo, Taro Diclofenac, Voltaren, Voltaren SR), Diclofenac potassium,(Voltaren Rapide), Diflunisal (Apo-Diflunisal, Dolobid, Novo-Diflunasil, Nu-Diflunisal), Etodolac (Ultradol), Fenoprofen Calcium, (Nalfon), Floctafenine (Idarac), Flurbiprofen (Anacad, Apoflurbiprophen FC, Froben, Froben SR, Novo-Flurprofen, Nu-flurbiprofen), Ibuprofen (Actiprofen, Advil, Advil Cold and Sinus, Amersol, Apo-Ibuprofen, Exedrin, IB, Medipren, Motrin, Motrin IB, Novo-</w:t>
      </w:r>
      <w:r w:rsidRPr="002E6BFB">
        <w:rPr>
          <w:rFonts w:ascii="Averta Demo" w:hAnsi="Averta Demo" w:cs="Helvetica"/>
          <w:sz w:val="20"/>
          <w:szCs w:val="20"/>
        </w:rPr>
        <w:t xml:space="preserve"> </w:t>
      </w:r>
      <w:r w:rsidRPr="002E6BFB">
        <w:rPr>
          <w:rFonts w:ascii="Averta Demo" w:hAnsi="Averta Demo"/>
          <w:sz w:val="20"/>
          <w:szCs w:val="20"/>
        </w:rPr>
        <w:t xml:space="preserve">Profen, Nuprin, Nu-Ibuprofen, Sinus PR &amp; Pain reliever with Ibuprofen), Indomethacin, </w:t>
      </w:r>
    </w:p>
    <w:p w14:paraId="590D0788"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Apo-Indomethacin, Indocid, Indocid SR, Indolec, Nov-Methacin, Nu-Indo, Pro-Indo, Rhodacine (Ketroprofen), Apo-Keto, Apo-Keto-E, Novo-Keto, Novo-Keto-Ec, Nu-</w:t>
      </w:r>
      <w:r w:rsidRPr="002E6BFB">
        <w:rPr>
          <w:rFonts w:ascii="Averta Demo" w:hAnsi="Averta Demo" w:cs="Helvetica"/>
          <w:sz w:val="20"/>
          <w:szCs w:val="20"/>
        </w:rPr>
        <w:t xml:space="preserve"> </w:t>
      </w:r>
      <w:r w:rsidRPr="002E6BFB">
        <w:rPr>
          <w:rFonts w:ascii="Averta Demo" w:hAnsi="Averta Demo"/>
          <w:sz w:val="20"/>
          <w:szCs w:val="20"/>
        </w:rPr>
        <w:t>Ketroprofen, Nu-Ketroprofen-E, Orudis, Orudis-E, Orudis-SR, Oruvail,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Rhodis, Rhodis-EC), Ketorolac tromethamine (Acular, Toradol), Magnesium Salicylate (Back-Ese-M, Doan’s Backache pills, Herbogesic), Mefenamic Acid (Ponstan) Nabumetone (Relafen), Naproxen (Apo-Naproxen, Naprosyn, </w:t>
      </w:r>
    </w:p>
    <w:p w14:paraId="63E6C3B2"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Naprosyn-E, Naxen, Novo-Naprox, Nu-Naprox, PMS-Naproxen), Naproxen Sodium, anaprox, anaprox DS, Apo-Napro-Na, Naproxin-NA, Novo-Naprox Sodium, Synflex, Synflex DS. Oxyphenbutazone, Oxybutazone, Phenylbutazone, Alka Phenyl, Alka Phenylbutazone, Apo-Phenylbutazone, Butazolidin, Novo-Butazone, Phenylone Plus, Piroxicam, Feldene, Kenral-Piroxican, Nova-Pirocam, Nu-Pirox,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Salsalate, Disalcid, Sodium Salicylate, Dodd’s, Dodd’s Extra </w:t>
      </w:r>
    </w:p>
    <w:p w14:paraId="26EE74F5" w14:textId="77777777" w:rsidR="002E6BFB" w:rsidRPr="002E6BFB" w:rsidRDefault="002E6BFB" w:rsidP="002E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Strength, Sulindac, Apo-Sulin, Clinoril, Nova-Sundac, Nu-Sulindac, Sulindac, Tenoxicam, Mobilflex, Tiaprofenicacid, Albert Tiafen, Apo-Tiaprofenic, Surgam, Surgam SR, Tolmetin sodium, Novo-Tolmetin, Tolectin</w:t>
      </w:r>
    </w:p>
    <w:p w14:paraId="2509A70F" w14:textId="77777777" w:rsidR="002E6BFB" w:rsidRPr="002E6BFB" w:rsidRDefault="002E6BFB" w:rsidP="002E6BFB">
      <w:pPr>
        <w:rPr>
          <w:rFonts w:ascii="Averta Demo" w:hAnsi="Averta Demo"/>
          <w:sz w:val="20"/>
          <w:szCs w:val="20"/>
        </w:rPr>
      </w:pPr>
    </w:p>
    <w:p w14:paraId="040D8F82" w14:textId="77777777" w:rsidR="002E6BFB" w:rsidRPr="002E6BFB" w:rsidRDefault="002E6BFB" w:rsidP="002E6BFB">
      <w:pPr>
        <w:rPr>
          <w:rFonts w:ascii="Averta Demo" w:hAnsi="Averta Demo"/>
          <w:sz w:val="20"/>
          <w:szCs w:val="20"/>
        </w:rPr>
      </w:pPr>
    </w:p>
    <w:p w14:paraId="79BAD1D5" w14:textId="77777777" w:rsidR="003F5E65" w:rsidRPr="002E6BFB" w:rsidRDefault="003F5E65" w:rsidP="003F5E65">
      <w:pPr>
        <w:ind w:left="360"/>
        <w:rPr>
          <w:rFonts w:ascii="Averta Demo" w:hAnsi="Averta Demo"/>
          <w:sz w:val="20"/>
          <w:szCs w:val="20"/>
        </w:rPr>
      </w:pPr>
    </w:p>
    <w:p w14:paraId="1D91EA81" w14:textId="77777777" w:rsidR="00AF2D87" w:rsidRPr="002E6BFB" w:rsidRDefault="00AF2D87" w:rsidP="00AF2D87">
      <w:pPr>
        <w:pStyle w:val="ListParagraph"/>
        <w:rPr>
          <w:rFonts w:ascii="Averta Demo" w:hAnsi="Averta Demo"/>
          <w:sz w:val="20"/>
          <w:szCs w:val="20"/>
        </w:rPr>
      </w:pPr>
    </w:p>
    <w:p w14:paraId="1820A351" w14:textId="77777777" w:rsidR="008D27B0" w:rsidRPr="002E6BFB" w:rsidRDefault="008D27B0" w:rsidP="008D27B0">
      <w:pPr>
        <w:rPr>
          <w:rFonts w:ascii="Averta Demo" w:hAnsi="Averta Demo"/>
          <w:sz w:val="20"/>
          <w:szCs w:val="20"/>
        </w:rPr>
      </w:pPr>
    </w:p>
    <w:p w14:paraId="37754CC3" w14:textId="77777777" w:rsidR="008D27B0" w:rsidRPr="002E6BFB" w:rsidRDefault="008D27B0" w:rsidP="008D27B0">
      <w:pPr>
        <w:rPr>
          <w:rFonts w:ascii="Averta Demo" w:hAnsi="Averta Demo"/>
          <w:sz w:val="20"/>
          <w:szCs w:val="20"/>
        </w:rPr>
      </w:pPr>
    </w:p>
    <w:p w14:paraId="01F7BD2A" w14:textId="77777777" w:rsidR="008D27B0" w:rsidRPr="002E6BFB" w:rsidRDefault="008D27B0" w:rsidP="008D27B0">
      <w:pPr>
        <w:rPr>
          <w:rFonts w:ascii="Averta Demo" w:hAnsi="Averta Demo"/>
          <w:sz w:val="20"/>
          <w:szCs w:val="20"/>
        </w:rPr>
      </w:pPr>
    </w:p>
    <w:p w14:paraId="49B6C543" w14:textId="77777777" w:rsidR="008D27B0" w:rsidRPr="002E6BFB" w:rsidRDefault="008D27B0" w:rsidP="008D27B0">
      <w:pPr>
        <w:rPr>
          <w:rFonts w:ascii="Averta Demo" w:hAnsi="Averta Demo"/>
          <w:sz w:val="20"/>
          <w:szCs w:val="20"/>
        </w:rPr>
      </w:pPr>
    </w:p>
    <w:p w14:paraId="1C24F8AA" w14:textId="77777777" w:rsidR="008D27B0" w:rsidRPr="002E6BFB" w:rsidRDefault="008D27B0" w:rsidP="008D27B0">
      <w:pPr>
        <w:rPr>
          <w:rFonts w:ascii="Averta Demo" w:hAnsi="Averta Demo"/>
          <w:sz w:val="20"/>
          <w:szCs w:val="20"/>
        </w:rPr>
      </w:pPr>
    </w:p>
    <w:p w14:paraId="3AAF78E6" w14:textId="77777777" w:rsidR="008F1096" w:rsidRPr="002E6BFB" w:rsidRDefault="008F1096" w:rsidP="008F1096">
      <w:pPr>
        <w:rPr>
          <w:rFonts w:ascii="Averta Demo" w:hAnsi="Averta Demo"/>
          <w:sz w:val="20"/>
          <w:szCs w:val="20"/>
        </w:rPr>
      </w:pPr>
    </w:p>
    <w:p w14:paraId="78BDDB74" w14:textId="77777777" w:rsidR="008F1096" w:rsidRPr="002E6BFB" w:rsidRDefault="008F1096" w:rsidP="008F1096">
      <w:pPr>
        <w:rPr>
          <w:rFonts w:ascii="Averta Demo" w:hAnsi="Averta Demo"/>
          <w:sz w:val="20"/>
          <w:szCs w:val="20"/>
        </w:rPr>
      </w:pPr>
    </w:p>
    <w:p w14:paraId="2698F16B" w14:textId="77777777" w:rsidR="00DE3E57" w:rsidRPr="002E6BFB" w:rsidRDefault="00DE3E57" w:rsidP="00DE3E57">
      <w:pPr>
        <w:rPr>
          <w:rFonts w:ascii="Averta Demo" w:hAnsi="Averta Demo"/>
          <w:sz w:val="20"/>
          <w:szCs w:val="20"/>
        </w:rPr>
      </w:pPr>
    </w:p>
    <w:p w14:paraId="54726E83" w14:textId="77777777" w:rsidR="00DE3E57" w:rsidRPr="002E6BFB" w:rsidRDefault="00DE3E57" w:rsidP="00DE3E57">
      <w:pPr>
        <w:rPr>
          <w:rFonts w:ascii="Averta Demo" w:hAnsi="Averta Demo"/>
          <w:sz w:val="20"/>
          <w:szCs w:val="20"/>
        </w:rPr>
      </w:pPr>
    </w:p>
    <w:p w14:paraId="45066CDC" w14:textId="77777777" w:rsidR="00DE3E57" w:rsidRPr="002E6BFB" w:rsidRDefault="00DE3E57" w:rsidP="00DE3E57">
      <w:pPr>
        <w:rPr>
          <w:rFonts w:ascii="Averta Demo" w:hAnsi="Averta Demo"/>
          <w:sz w:val="20"/>
          <w:szCs w:val="20"/>
        </w:rPr>
      </w:pPr>
    </w:p>
    <w:p w14:paraId="228B0286" w14:textId="77777777" w:rsidR="007213A5" w:rsidRPr="002E6BFB" w:rsidRDefault="007213A5" w:rsidP="007213A5">
      <w:pPr>
        <w:ind w:left="1080"/>
        <w:rPr>
          <w:rFonts w:ascii="Averta Demo" w:hAnsi="Averta Demo"/>
          <w:sz w:val="20"/>
          <w:szCs w:val="20"/>
        </w:rPr>
      </w:pPr>
    </w:p>
    <w:p w14:paraId="49EC96E9" w14:textId="77777777" w:rsidR="007213A5" w:rsidRPr="002E6BFB" w:rsidRDefault="007213A5" w:rsidP="007213A5">
      <w:pPr>
        <w:rPr>
          <w:rFonts w:ascii="Averta Demo" w:hAnsi="Averta Demo"/>
          <w:sz w:val="20"/>
          <w:szCs w:val="20"/>
        </w:rPr>
      </w:pPr>
    </w:p>
    <w:p w14:paraId="14664662" w14:textId="77777777" w:rsidR="007213A5" w:rsidRPr="002E6BFB" w:rsidRDefault="007213A5" w:rsidP="007213A5">
      <w:pPr>
        <w:rPr>
          <w:rFonts w:ascii="Averta Demo" w:hAnsi="Averta Demo"/>
          <w:b/>
          <w:sz w:val="20"/>
          <w:szCs w:val="20"/>
        </w:rPr>
      </w:pPr>
    </w:p>
    <w:p w14:paraId="32A6D9FF" w14:textId="77777777" w:rsidR="007213A5" w:rsidRPr="002E6BFB" w:rsidRDefault="007213A5" w:rsidP="007213A5">
      <w:pPr>
        <w:rPr>
          <w:rFonts w:ascii="Averta Demo" w:hAnsi="Averta Demo"/>
          <w:b/>
          <w:sz w:val="20"/>
          <w:szCs w:val="20"/>
        </w:rPr>
      </w:pPr>
    </w:p>
    <w:sectPr w:rsidR="007213A5" w:rsidRPr="002E6BFB" w:rsidSect="00F87B6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0708A"/>
    <w:multiLevelType w:val="hybridMultilevel"/>
    <w:tmpl w:val="62FE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41A6"/>
    <w:multiLevelType w:val="hybridMultilevel"/>
    <w:tmpl w:val="876832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544AF"/>
    <w:multiLevelType w:val="hybridMultilevel"/>
    <w:tmpl w:val="4B36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3987"/>
    <w:multiLevelType w:val="hybridMultilevel"/>
    <w:tmpl w:val="80FE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9AF"/>
    <w:multiLevelType w:val="hybridMultilevel"/>
    <w:tmpl w:val="27AEC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C630F"/>
    <w:multiLevelType w:val="hybridMultilevel"/>
    <w:tmpl w:val="072A5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7D1ED6"/>
    <w:multiLevelType w:val="hybridMultilevel"/>
    <w:tmpl w:val="4346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94045"/>
    <w:multiLevelType w:val="hybridMultilevel"/>
    <w:tmpl w:val="0F5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118F"/>
    <w:multiLevelType w:val="hybridMultilevel"/>
    <w:tmpl w:val="00E0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9"/>
  </w:num>
  <w:num w:numId="6">
    <w:abstractNumId w:val="7"/>
  </w:num>
  <w:num w:numId="7">
    <w:abstractNumId w:val="6"/>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F03"/>
    <w:rsid w:val="00176501"/>
    <w:rsid w:val="002244D3"/>
    <w:rsid w:val="002E6BFB"/>
    <w:rsid w:val="003F5E65"/>
    <w:rsid w:val="00475FB8"/>
    <w:rsid w:val="0057475F"/>
    <w:rsid w:val="00664206"/>
    <w:rsid w:val="00673081"/>
    <w:rsid w:val="007213A5"/>
    <w:rsid w:val="00776E0B"/>
    <w:rsid w:val="00777CE3"/>
    <w:rsid w:val="0078410A"/>
    <w:rsid w:val="00867886"/>
    <w:rsid w:val="00880499"/>
    <w:rsid w:val="008D27B0"/>
    <w:rsid w:val="008F1096"/>
    <w:rsid w:val="00AF2D87"/>
    <w:rsid w:val="00B73343"/>
    <w:rsid w:val="00BD6946"/>
    <w:rsid w:val="00DE3E57"/>
    <w:rsid w:val="00DF4F03"/>
    <w:rsid w:val="00E9099B"/>
    <w:rsid w:val="00F76DDD"/>
    <w:rsid w:val="00F87B67"/>
    <w:rsid w:val="00FE11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D1B290"/>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F03"/>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03"/>
    <w:pPr>
      <w:ind w:left="720"/>
      <w:contextualSpacing/>
    </w:pPr>
  </w:style>
  <w:style w:type="character" w:styleId="Hyperlink">
    <w:name w:val="Hyperlink"/>
    <w:basedOn w:val="DefaultParagraphFont"/>
    <w:uiPriority w:val="99"/>
    <w:unhideWhenUsed/>
    <w:rsid w:val="00673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gelfa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8B4A-541A-F240-8248-364AE474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1419</Words>
  <Characters>8094</Characters>
  <Application>Microsoft Office Word</Application>
  <DocSecurity>0</DocSecurity>
  <Lines>67</Lines>
  <Paragraphs>18</Paragraphs>
  <ScaleCrop>false</ScaleCrop>
  <Company>b gelfant md frcsc inc</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howard</dc:creator>
  <cp:keywords/>
  <dc:description/>
  <cp:lastModifiedBy>Benjamin Gelfant</cp:lastModifiedBy>
  <cp:revision>10</cp:revision>
  <cp:lastPrinted>2018-06-26T16:37:00Z</cp:lastPrinted>
  <dcterms:created xsi:type="dcterms:W3CDTF">2018-06-15T16:20:00Z</dcterms:created>
  <dcterms:modified xsi:type="dcterms:W3CDTF">2019-04-15T16:54:00Z</dcterms:modified>
</cp:coreProperties>
</file>